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0EE" w:rsidRPr="00FB7E9A" w:rsidRDefault="003402CE" w:rsidP="000D10EE">
      <w:pPr>
        <w:widowControl w:val="0"/>
        <w:ind w:left="4820"/>
        <w:rPr>
          <w:rFonts w:eastAsia="Calibri"/>
          <w:sz w:val="28"/>
          <w:szCs w:val="28"/>
          <w:lang w:eastAsia="en-US"/>
        </w:rPr>
      </w:pPr>
      <w:r w:rsidRPr="00FB7E9A">
        <w:rPr>
          <w:rFonts w:eastAsia="Calibri"/>
          <w:sz w:val="28"/>
          <w:szCs w:val="28"/>
          <w:lang w:val="kk-KZ" w:eastAsia="en-US"/>
        </w:rPr>
        <w:t>Приложение</w:t>
      </w:r>
      <w:r w:rsidR="00822A59" w:rsidRPr="00FB7E9A">
        <w:rPr>
          <w:rFonts w:eastAsia="Calibri"/>
          <w:sz w:val="28"/>
          <w:szCs w:val="28"/>
          <w:lang w:eastAsia="en-US"/>
        </w:rPr>
        <w:t xml:space="preserve"> 36</w:t>
      </w:r>
    </w:p>
    <w:p w:rsidR="000D10EE" w:rsidRPr="00FB7E9A" w:rsidRDefault="000D10EE" w:rsidP="000D10EE">
      <w:pPr>
        <w:widowControl w:val="0"/>
        <w:ind w:left="4820"/>
        <w:rPr>
          <w:rFonts w:eastAsia="Calibri"/>
          <w:sz w:val="28"/>
          <w:szCs w:val="28"/>
          <w:lang w:val="kk-KZ" w:eastAsia="en-US"/>
        </w:rPr>
      </w:pPr>
      <w:r w:rsidRPr="00FB7E9A">
        <w:rPr>
          <w:rFonts w:eastAsia="Calibri"/>
          <w:sz w:val="28"/>
          <w:szCs w:val="28"/>
          <w:lang w:val="kk-KZ" w:eastAsia="en-US"/>
        </w:rPr>
        <w:t>к приказу Министра образования</w:t>
      </w:r>
    </w:p>
    <w:p w:rsidR="000D10EE" w:rsidRPr="00FB7E9A" w:rsidRDefault="000D10EE" w:rsidP="000D10EE">
      <w:pPr>
        <w:widowControl w:val="0"/>
        <w:ind w:left="4820"/>
        <w:rPr>
          <w:rFonts w:eastAsia="Calibri"/>
          <w:sz w:val="28"/>
          <w:szCs w:val="28"/>
          <w:lang w:val="kk-KZ" w:eastAsia="en-US"/>
        </w:rPr>
      </w:pPr>
      <w:r w:rsidRPr="00FB7E9A">
        <w:rPr>
          <w:rFonts w:eastAsia="Calibri"/>
          <w:sz w:val="28"/>
          <w:szCs w:val="28"/>
          <w:lang w:val="kk-KZ" w:eastAsia="en-US"/>
        </w:rPr>
        <w:t>и науки Республики Казахстан</w:t>
      </w:r>
    </w:p>
    <w:p w:rsidR="000D10EE" w:rsidRPr="00FB7E9A" w:rsidRDefault="00FB7E9A" w:rsidP="000D10EE">
      <w:pPr>
        <w:widowControl w:val="0"/>
        <w:ind w:left="4820"/>
        <w:rPr>
          <w:rFonts w:eastAsia="Calibri"/>
          <w:sz w:val="28"/>
          <w:szCs w:val="28"/>
          <w:lang w:eastAsia="en-US"/>
        </w:rPr>
      </w:pPr>
      <w:r w:rsidRPr="00FB7E9A">
        <w:rPr>
          <w:rFonts w:eastAsia="Calibri"/>
          <w:sz w:val="28"/>
          <w:szCs w:val="28"/>
          <w:lang w:val="kk-KZ" w:eastAsia="en-US"/>
        </w:rPr>
        <w:t xml:space="preserve">от </w:t>
      </w:r>
      <w:r w:rsidR="00A47F47">
        <w:rPr>
          <w:rFonts w:eastAsia="Calibri"/>
          <w:sz w:val="28"/>
          <w:szCs w:val="28"/>
          <w:lang w:val="kk-KZ" w:eastAsia="en-US"/>
        </w:rPr>
        <w:t>20</w:t>
      </w:r>
      <w:bookmarkStart w:id="0" w:name="_GoBack"/>
      <w:bookmarkEnd w:id="0"/>
      <w:r w:rsidR="00447A85">
        <w:rPr>
          <w:rFonts w:eastAsia="Calibri"/>
          <w:sz w:val="28"/>
          <w:szCs w:val="28"/>
          <w:lang w:val="kk-KZ" w:eastAsia="en-US"/>
        </w:rPr>
        <w:t xml:space="preserve"> сентября </w:t>
      </w:r>
      <w:r w:rsidRPr="00FB7E9A">
        <w:rPr>
          <w:rFonts w:eastAsia="Calibri"/>
          <w:sz w:val="28"/>
          <w:szCs w:val="28"/>
          <w:lang w:val="kk-KZ" w:eastAsia="en-US"/>
        </w:rPr>
        <w:t xml:space="preserve">2018 года № </w:t>
      </w:r>
      <w:r w:rsidR="00447A85">
        <w:rPr>
          <w:rFonts w:eastAsia="Calibri"/>
          <w:sz w:val="28"/>
          <w:szCs w:val="28"/>
          <w:lang w:val="kk-KZ" w:eastAsia="en-US"/>
        </w:rPr>
        <w:t>469</w:t>
      </w:r>
    </w:p>
    <w:p w:rsidR="000D10EE" w:rsidRPr="00FB7E9A" w:rsidRDefault="000D10EE" w:rsidP="000D10EE">
      <w:pPr>
        <w:widowControl w:val="0"/>
        <w:ind w:left="4820" w:firstLine="567"/>
        <w:rPr>
          <w:rFonts w:eastAsia="Calibri"/>
          <w:sz w:val="28"/>
          <w:szCs w:val="28"/>
          <w:lang w:eastAsia="en-US"/>
        </w:rPr>
      </w:pPr>
    </w:p>
    <w:p w:rsidR="000D10EE" w:rsidRPr="00FB7E9A" w:rsidRDefault="003402CE" w:rsidP="000D10EE">
      <w:pPr>
        <w:widowControl w:val="0"/>
        <w:ind w:left="4820"/>
        <w:rPr>
          <w:rFonts w:eastAsia="Calibri"/>
          <w:sz w:val="28"/>
          <w:szCs w:val="28"/>
          <w:lang w:eastAsia="en-US"/>
        </w:rPr>
      </w:pPr>
      <w:r w:rsidRPr="00FB7E9A">
        <w:rPr>
          <w:rFonts w:eastAsia="Calibri"/>
          <w:sz w:val="28"/>
          <w:szCs w:val="28"/>
          <w:lang w:val="kk-KZ" w:eastAsia="en-US"/>
        </w:rPr>
        <w:t>Приложение</w:t>
      </w:r>
      <w:r w:rsidR="00822A59" w:rsidRPr="00FB7E9A">
        <w:rPr>
          <w:rFonts w:eastAsia="Calibri"/>
          <w:sz w:val="28"/>
          <w:szCs w:val="28"/>
          <w:lang w:eastAsia="en-US"/>
        </w:rPr>
        <w:t xml:space="preserve"> 476</w:t>
      </w:r>
    </w:p>
    <w:p w:rsidR="000D10EE" w:rsidRPr="00FB7E9A" w:rsidRDefault="003402CE" w:rsidP="000D10EE">
      <w:pPr>
        <w:widowControl w:val="0"/>
        <w:ind w:left="4820"/>
        <w:rPr>
          <w:rFonts w:eastAsia="Calibri"/>
          <w:sz w:val="28"/>
          <w:szCs w:val="28"/>
          <w:lang w:val="kk-KZ" w:eastAsia="en-US"/>
        </w:rPr>
      </w:pPr>
      <w:r w:rsidRPr="00FB7E9A">
        <w:rPr>
          <w:rFonts w:eastAsia="Calibri"/>
          <w:sz w:val="28"/>
          <w:szCs w:val="28"/>
          <w:lang w:val="kk-KZ" w:eastAsia="en-US"/>
        </w:rPr>
        <w:t xml:space="preserve">к приказу Министра </w:t>
      </w:r>
      <w:r w:rsidR="000D10EE" w:rsidRPr="00FB7E9A">
        <w:rPr>
          <w:rFonts w:eastAsia="Calibri"/>
          <w:sz w:val="28"/>
          <w:szCs w:val="28"/>
          <w:lang w:val="kk-KZ" w:eastAsia="en-US"/>
        </w:rPr>
        <w:t>образования</w:t>
      </w:r>
    </w:p>
    <w:p w:rsidR="000D10EE" w:rsidRPr="00FB7E9A" w:rsidRDefault="000D10EE" w:rsidP="000D10EE">
      <w:pPr>
        <w:widowControl w:val="0"/>
        <w:ind w:left="4820"/>
        <w:rPr>
          <w:rFonts w:eastAsia="Calibri"/>
          <w:sz w:val="28"/>
          <w:szCs w:val="28"/>
          <w:lang w:val="kk-KZ" w:eastAsia="en-US"/>
        </w:rPr>
      </w:pPr>
      <w:r w:rsidRPr="00FB7E9A">
        <w:rPr>
          <w:rFonts w:eastAsia="Calibri"/>
          <w:sz w:val="28"/>
          <w:szCs w:val="28"/>
          <w:lang w:val="kk-KZ" w:eastAsia="en-US"/>
        </w:rPr>
        <w:t>и науки Республики Казахстан</w:t>
      </w:r>
    </w:p>
    <w:p w:rsidR="000D10EE" w:rsidRPr="00FB7E9A" w:rsidRDefault="000D10EE" w:rsidP="000D10EE">
      <w:pPr>
        <w:widowControl w:val="0"/>
        <w:ind w:left="4820"/>
        <w:rPr>
          <w:rFonts w:eastAsia="Calibri"/>
          <w:sz w:val="28"/>
          <w:szCs w:val="28"/>
          <w:lang w:val="kk-KZ" w:eastAsia="en-US"/>
        </w:rPr>
      </w:pPr>
      <w:r w:rsidRPr="00FB7E9A">
        <w:rPr>
          <w:rFonts w:eastAsia="Calibri"/>
          <w:sz w:val="28"/>
          <w:szCs w:val="28"/>
          <w:lang w:val="kk-KZ" w:eastAsia="en-US"/>
        </w:rPr>
        <w:t xml:space="preserve">от </w:t>
      </w:r>
      <w:r w:rsidR="00FB7E9A" w:rsidRPr="000C44DE">
        <w:rPr>
          <w:rFonts w:eastAsia="Calibri"/>
          <w:sz w:val="28"/>
          <w:szCs w:val="28"/>
          <w:lang w:eastAsia="en-US"/>
        </w:rPr>
        <w:t xml:space="preserve">3 </w:t>
      </w:r>
      <w:r w:rsidR="00FB7E9A" w:rsidRPr="00FB7E9A">
        <w:rPr>
          <w:rFonts w:eastAsia="Calibri"/>
          <w:sz w:val="28"/>
          <w:szCs w:val="28"/>
          <w:lang w:eastAsia="en-US"/>
        </w:rPr>
        <w:t xml:space="preserve">апреля </w:t>
      </w:r>
      <w:r w:rsidR="003402CE" w:rsidRPr="00FB7E9A">
        <w:rPr>
          <w:rFonts w:eastAsia="Calibri"/>
          <w:sz w:val="28"/>
          <w:szCs w:val="28"/>
          <w:lang w:val="kk-KZ" w:eastAsia="en-US"/>
        </w:rPr>
        <w:t xml:space="preserve">2013 года </w:t>
      </w:r>
      <w:r w:rsidR="00DA4EFB" w:rsidRPr="00FB7E9A">
        <w:rPr>
          <w:rFonts w:eastAsia="Calibri"/>
          <w:sz w:val="28"/>
          <w:szCs w:val="28"/>
          <w:lang w:val="kk-KZ" w:eastAsia="en-US"/>
        </w:rPr>
        <w:t>№</w:t>
      </w:r>
      <w:r w:rsidR="00FB7E9A" w:rsidRPr="00FB7E9A">
        <w:rPr>
          <w:rFonts w:eastAsia="Calibri"/>
          <w:sz w:val="28"/>
          <w:szCs w:val="28"/>
          <w:lang w:val="kk-KZ" w:eastAsia="en-US"/>
        </w:rPr>
        <w:t xml:space="preserve"> 115</w:t>
      </w:r>
    </w:p>
    <w:p w:rsidR="000D10EE" w:rsidRPr="00FB7E9A" w:rsidRDefault="000D10EE" w:rsidP="00426B41">
      <w:pPr>
        <w:widowControl w:val="0"/>
        <w:outlineLvl w:val="0"/>
        <w:rPr>
          <w:bCs/>
          <w:kern w:val="28"/>
          <w:sz w:val="28"/>
          <w:szCs w:val="28"/>
          <w:lang w:val="kk-KZ" w:eastAsia="en-US"/>
        </w:rPr>
      </w:pPr>
    </w:p>
    <w:p w:rsidR="003402CE" w:rsidRPr="00FB7E9A" w:rsidRDefault="003402CE" w:rsidP="00426B41">
      <w:pPr>
        <w:widowControl w:val="0"/>
        <w:outlineLvl w:val="0"/>
        <w:rPr>
          <w:bCs/>
          <w:kern w:val="28"/>
          <w:sz w:val="28"/>
          <w:szCs w:val="28"/>
          <w:lang w:val="kk-KZ" w:eastAsia="en-US"/>
        </w:rPr>
      </w:pPr>
    </w:p>
    <w:p w:rsidR="000D10EE" w:rsidRPr="00FB7E9A" w:rsidRDefault="00E92267" w:rsidP="00FF70FC">
      <w:pPr>
        <w:widowControl w:val="0"/>
        <w:jc w:val="center"/>
        <w:outlineLvl w:val="0"/>
        <w:rPr>
          <w:bCs/>
          <w:kern w:val="28"/>
          <w:sz w:val="28"/>
          <w:szCs w:val="28"/>
          <w:lang w:val="kk-KZ" w:eastAsia="en-US"/>
        </w:rPr>
      </w:pPr>
      <w:r w:rsidRPr="00FB7E9A">
        <w:rPr>
          <w:bCs/>
          <w:kern w:val="28"/>
          <w:sz w:val="28"/>
          <w:szCs w:val="28"/>
          <w:lang w:val="kk-KZ" w:eastAsia="en-US"/>
        </w:rPr>
        <w:t>Типовая учебная программа</w:t>
      </w:r>
      <w:r w:rsidR="00CB71A6" w:rsidRPr="00FB7E9A">
        <w:rPr>
          <w:bCs/>
          <w:kern w:val="28"/>
          <w:sz w:val="28"/>
          <w:szCs w:val="28"/>
          <w:lang w:val="kk-KZ" w:eastAsia="en-US"/>
        </w:rPr>
        <w:t>по</w:t>
      </w:r>
      <w:r w:rsidRPr="00FB7E9A">
        <w:rPr>
          <w:bCs/>
          <w:kern w:val="28"/>
          <w:sz w:val="28"/>
          <w:szCs w:val="28"/>
          <w:lang w:val="kk-KZ" w:eastAsia="en-US"/>
        </w:rPr>
        <w:t>учебному</w:t>
      </w:r>
      <w:r w:rsidR="0096051E" w:rsidRPr="00FB7E9A">
        <w:rPr>
          <w:bCs/>
          <w:kern w:val="28"/>
          <w:sz w:val="28"/>
          <w:szCs w:val="28"/>
          <w:lang w:val="kk-KZ" w:eastAsia="en-US"/>
        </w:rPr>
        <w:t xml:space="preserve">предмету </w:t>
      </w:r>
      <w:r w:rsidR="00D7783E" w:rsidRPr="00FB7E9A">
        <w:rPr>
          <w:bCs/>
          <w:kern w:val="28"/>
          <w:sz w:val="28"/>
          <w:szCs w:val="28"/>
          <w:lang w:val="kk-KZ" w:eastAsia="en-US"/>
        </w:rPr>
        <w:br/>
      </w:r>
      <w:r w:rsidR="0096051E" w:rsidRPr="00FB7E9A">
        <w:rPr>
          <w:bCs/>
          <w:kern w:val="28"/>
          <w:sz w:val="28"/>
          <w:szCs w:val="28"/>
          <w:lang w:val="kk-KZ" w:eastAsia="en-US"/>
        </w:rPr>
        <w:t>«Геометрия</w:t>
      </w:r>
      <w:r w:rsidR="000D10EE" w:rsidRPr="00FB7E9A">
        <w:rPr>
          <w:bCs/>
          <w:kern w:val="28"/>
          <w:sz w:val="28"/>
          <w:szCs w:val="28"/>
          <w:lang w:val="kk-KZ" w:eastAsia="en-US"/>
        </w:rPr>
        <w:t>»</w:t>
      </w:r>
      <w:r w:rsidR="002A292C">
        <w:rPr>
          <w:bCs/>
          <w:kern w:val="28"/>
          <w:sz w:val="28"/>
          <w:szCs w:val="28"/>
          <w:lang w:val="kk-KZ" w:eastAsia="en-US"/>
        </w:rPr>
        <w:t xml:space="preserve"> </w:t>
      </w:r>
      <w:r w:rsidR="000D10EE" w:rsidRPr="00FB7E9A">
        <w:rPr>
          <w:bCs/>
          <w:kern w:val="28"/>
          <w:sz w:val="28"/>
          <w:szCs w:val="28"/>
          <w:lang w:val="kk-KZ" w:eastAsia="en-US"/>
        </w:rPr>
        <w:t xml:space="preserve">для </w:t>
      </w:r>
      <w:r w:rsidR="003402CE" w:rsidRPr="00FB7E9A">
        <w:rPr>
          <w:bCs/>
          <w:kern w:val="28"/>
          <w:sz w:val="28"/>
          <w:szCs w:val="28"/>
          <w:lang w:val="kk-KZ" w:eastAsia="en-US"/>
        </w:rPr>
        <w:t>обучающихся</w:t>
      </w:r>
      <w:r w:rsidR="00C270FA">
        <w:rPr>
          <w:bCs/>
          <w:kern w:val="28"/>
          <w:sz w:val="28"/>
          <w:szCs w:val="28"/>
          <w:lang w:val="kk-KZ" w:eastAsia="en-US"/>
        </w:rPr>
        <w:t xml:space="preserve"> </w:t>
      </w:r>
      <w:r w:rsidR="003402CE" w:rsidRPr="00FB7E9A">
        <w:rPr>
          <w:bCs/>
          <w:kern w:val="28"/>
          <w:sz w:val="28"/>
          <w:szCs w:val="28"/>
          <w:lang w:val="kk-KZ" w:eastAsia="en-US"/>
        </w:rPr>
        <w:t xml:space="preserve">с нарушением зрения (незрячих и слабовидящих) </w:t>
      </w:r>
      <w:r w:rsidR="0096051E" w:rsidRPr="00FB7E9A">
        <w:rPr>
          <w:bCs/>
          <w:kern w:val="28"/>
          <w:sz w:val="28"/>
          <w:szCs w:val="28"/>
          <w:lang w:val="kk-KZ" w:eastAsia="en-US"/>
        </w:rPr>
        <w:t>7</w:t>
      </w:r>
      <w:r w:rsidR="005C604C" w:rsidRPr="00FB7E9A">
        <w:rPr>
          <w:bCs/>
          <w:kern w:val="28"/>
          <w:sz w:val="28"/>
          <w:szCs w:val="28"/>
          <w:lang w:val="kk-KZ" w:eastAsia="en-US"/>
        </w:rPr>
        <w:t>-</w:t>
      </w:r>
      <w:r w:rsidR="000D10EE" w:rsidRPr="00FB7E9A">
        <w:rPr>
          <w:bCs/>
          <w:kern w:val="28"/>
          <w:sz w:val="28"/>
          <w:szCs w:val="28"/>
          <w:lang w:val="kk-KZ" w:eastAsia="en-US"/>
        </w:rPr>
        <w:t>10 классов уровня</w:t>
      </w:r>
      <w:r w:rsidR="00A60744" w:rsidRPr="00FB7E9A">
        <w:rPr>
          <w:bCs/>
          <w:kern w:val="28"/>
          <w:sz w:val="28"/>
          <w:szCs w:val="28"/>
          <w:lang w:val="kk-KZ" w:eastAsia="en-US"/>
        </w:rPr>
        <w:t xml:space="preserve"> основного среднего образования</w:t>
      </w:r>
      <w:r w:rsidRPr="00FB7E9A">
        <w:rPr>
          <w:bCs/>
          <w:kern w:val="28"/>
          <w:sz w:val="28"/>
          <w:szCs w:val="28"/>
          <w:lang w:val="kk-KZ" w:eastAsia="en-US"/>
        </w:rPr>
        <w:t>по обновленному содержанию</w:t>
      </w:r>
    </w:p>
    <w:p w:rsidR="00EF0CD1" w:rsidRPr="00FB7E9A" w:rsidRDefault="00EF0CD1" w:rsidP="000D10EE">
      <w:pPr>
        <w:widowControl w:val="0"/>
        <w:ind w:firstLine="709"/>
        <w:jc w:val="center"/>
        <w:outlineLvl w:val="0"/>
        <w:rPr>
          <w:bCs/>
          <w:kern w:val="28"/>
          <w:sz w:val="28"/>
          <w:szCs w:val="28"/>
          <w:lang w:val="kk-KZ" w:eastAsia="en-US"/>
        </w:rPr>
      </w:pPr>
    </w:p>
    <w:p w:rsidR="00D7783E" w:rsidRPr="00FB7E9A" w:rsidRDefault="00D7783E" w:rsidP="000D10EE">
      <w:pPr>
        <w:widowControl w:val="0"/>
        <w:ind w:firstLine="709"/>
        <w:jc w:val="center"/>
        <w:outlineLvl w:val="0"/>
        <w:rPr>
          <w:bCs/>
          <w:kern w:val="28"/>
          <w:sz w:val="28"/>
          <w:szCs w:val="28"/>
          <w:lang w:val="kk-KZ" w:eastAsia="en-US"/>
        </w:rPr>
      </w:pPr>
    </w:p>
    <w:p w:rsidR="000D10EE" w:rsidRPr="00FB7E9A" w:rsidRDefault="000D10EE" w:rsidP="00D7783E">
      <w:pPr>
        <w:widowControl w:val="0"/>
        <w:jc w:val="center"/>
        <w:outlineLvl w:val="0"/>
        <w:rPr>
          <w:bCs/>
          <w:kern w:val="28"/>
          <w:sz w:val="28"/>
          <w:szCs w:val="28"/>
          <w:lang w:eastAsia="en-US"/>
        </w:rPr>
      </w:pPr>
      <w:r w:rsidRPr="00FB7E9A">
        <w:rPr>
          <w:bCs/>
          <w:kern w:val="28"/>
          <w:sz w:val="28"/>
          <w:szCs w:val="28"/>
          <w:lang w:val="kk-KZ" w:eastAsia="en-US"/>
        </w:rPr>
        <w:t xml:space="preserve">Глава 1. Общие положения </w:t>
      </w:r>
    </w:p>
    <w:p w:rsidR="000D10EE" w:rsidRPr="00FB7E9A" w:rsidRDefault="000D10EE" w:rsidP="000D10EE">
      <w:pPr>
        <w:widowControl w:val="0"/>
        <w:ind w:firstLine="709"/>
        <w:jc w:val="both"/>
        <w:rPr>
          <w:sz w:val="28"/>
          <w:szCs w:val="28"/>
          <w:lang w:eastAsia="en-US"/>
        </w:rPr>
      </w:pPr>
    </w:p>
    <w:p w:rsidR="000D10EE" w:rsidRPr="002A292C" w:rsidRDefault="000D10EE" w:rsidP="002A292C">
      <w:pPr>
        <w:widowControl w:val="0"/>
        <w:ind w:firstLine="709"/>
        <w:jc w:val="both"/>
        <w:rPr>
          <w:sz w:val="28"/>
          <w:szCs w:val="28"/>
          <w:lang w:val="kk-KZ" w:eastAsia="en-US"/>
        </w:rPr>
      </w:pPr>
      <w:r w:rsidRPr="00FB7E9A">
        <w:rPr>
          <w:sz w:val="28"/>
          <w:szCs w:val="28"/>
          <w:lang w:eastAsia="en-US"/>
        </w:rPr>
        <w:t xml:space="preserve">1. </w:t>
      </w:r>
      <w:r w:rsidR="002A292C" w:rsidRPr="002A292C">
        <w:rPr>
          <w:sz w:val="28"/>
          <w:szCs w:val="28"/>
          <w:lang w:eastAsia="en-US"/>
        </w:rPr>
        <w:t>Типовая учебн</w:t>
      </w:r>
      <w:r w:rsidR="002A292C">
        <w:rPr>
          <w:sz w:val="28"/>
          <w:szCs w:val="28"/>
          <w:lang w:eastAsia="en-US"/>
        </w:rPr>
        <w:t xml:space="preserve">ая программапоучебномупредмету </w:t>
      </w:r>
      <w:r w:rsidR="002A292C" w:rsidRPr="002A292C">
        <w:rPr>
          <w:sz w:val="28"/>
          <w:szCs w:val="28"/>
          <w:lang w:eastAsia="en-US"/>
        </w:rPr>
        <w:t>«Геометрия»</w:t>
      </w:r>
      <w:r w:rsidR="002A292C">
        <w:rPr>
          <w:sz w:val="28"/>
          <w:szCs w:val="28"/>
          <w:lang w:val="kk-KZ" w:eastAsia="en-US"/>
        </w:rPr>
        <w:t xml:space="preserve"> </w:t>
      </w:r>
      <w:r w:rsidR="002A292C" w:rsidRPr="002A292C">
        <w:rPr>
          <w:sz w:val="28"/>
          <w:szCs w:val="28"/>
          <w:lang w:eastAsia="en-US"/>
        </w:rPr>
        <w:t>для обучающихся с нарушением зрения (незрячих и слабовидящих) 7-10 классов уровня основного среднего образованияпо обновленному содержанию</w:t>
      </w:r>
      <w:r w:rsidR="002A292C">
        <w:rPr>
          <w:sz w:val="28"/>
          <w:szCs w:val="28"/>
          <w:lang w:val="kk-KZ" w:eastAsia="en-US"/>
        </w:rPr>
        <w:t xml:space="preserve"> </w:t>
      </w:r>
      <w:r w:rsidR="002A292C" w:rsidRPr="002A292C">
        <w:rPr>
          <w:sz w:val="28"/>
          <w:szCs w:val="28"/>
          <w:lang w:val="kk-KZ" w:eastAsia="en-US"/>
        </w:rPr>
        <w:t>(далее – Программа) разработана в соответствии с подпунктом 6) статьи 5 Закона Республики Казахстан от 27 июля 2007 года «Об образовании».</w:t>
      </w:r>
    </w:p>
    <w:p w:rsidR="000D10EE" w:rsidRPr="00FB7E9A" w:rsidRDefault="00822A59" w:rsidP="000D10EE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FB7E9A">
        <w:rPr>
          <w:sz w:val="28"/>
          <w:szCs w:val="28"/>
          <w:lang w:eastAsia="en-US"/>
        </w:rPr>
        <w:t>2</w:t>
      </w:r>
      <w:r w:rsidR="007C2C48" w:rsidRPr="00FB7E9A">
        <w:rPr>
          <w:sz w:val="28"/>
          <w:szCs w:val="28"/>
          <w:lang w:eastAsia="en-US"/>
        </w:rPr>
        <w:t>. Цель обучения геометрии</w:t>
      </w:r>
      <w:r w:rsidR="000D10EE" w:rsidRPr="00FB7E9A">
        <w:rPr>
          <w:sz w:val="28"/>
          <w:szCs w:val="28"/>
          <w:lang w:eastAsia="en-US"/>
        </w:rPr>
        <w:t xml:space="preserve"> – </w:t>
      </w:r>
      <w:r w:rsidR="00DA4EFB" w:rsidRPr="00FB7E9A">
        <w:rPr>
          <w:sz w:val="28"/>
          <w:szCs w:val="28"/>
          <w:lang w:eastAsia="en-US"/>
        </w:rPr>
        <w:t xml:space="preserve">обеспечение качественного усвоения содержания предмета «Геометрия»; </w:t>
      </w:r>
      <w:r w:rsidR="000D10EE" w:rsidRPr="00FB7E9A">
        <w:rPr>
          <w:sz w:val="28"/>
          <w:szCs w:val="28"/>
          <w:lang w:eastAsia="en-US"/>
        </w:rPr>
        <w:t xml:space="preserve">формирование функциональной грамотности </w:t>
      </w:r>
      <w:r w:rsidR="000D10EE" w:rsidRPr="00FB7E9A">
        <w:rPr>
          <w:iCs/>
          <w:sz w:val="28"/>
          <w:szCs w:val="28"/>
          <w:shd w:val="clear" w:color="auto" w:fill="FFFFFF"/>
          <w:lang w:val="kk-KZ" w:eastAsia="en-US"/>
        </w:rPr>
        <w:t>обучающихся</w:t>
      </w:r>
      <w:r w:rsidR="000D10EE" w:rsidRPr="00FB7E9A">
        <w:rPr>
          <w:sz w:val="28"/>
          <w:szCs w:val="28"/>
          <w:lang w:eastAsia="en-US"/>
        </w:rPr>
        <w:t>, в том числе в интеграции с другими учебными предметами, развитие интеллектуального уровня на основе общечеловеческих ценностей и лучших традиций национальной культуры.</w:t>
      </w:r>
    </w:p>
    <w:p w:rsidR="000D10EE" w:rsidRPr="00FB7E9A" w:rsidRDefault="00822A59" w:rsidP="000D10EE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FB7E9A">
        <w:rPr>
          <w:sz w:val="28"/>
          <w:szCs w:val="28"/>
          <w:lang w:eastAsia="en-US"/>
        </w:rPr>
        <w:t>3</w:t>
      </w:r>
      <w:r w:rsidR="007C2C48" w:rsidRPr="00FB7E9A">
        <w:rPr>
          <w:sz w:val="28"/>
          <w:szCs w:val="28"/>
          <w:lang w:eastAsia="en-US"/>
        </w:rPr>
        <w:t>. Задачи предмета «Геометрия</w:t>
      </w:r>
      <w:r w:rsidR="000D10EE" w:rsidRPr="00FB7E9A">
        <w:rPr>
          <w:sz w:val="28"/>
          <w:szCs w:val="28"/>
          <w:lang w:eastAsia="en-US"/>
        </w:rPr>
        <w:t>»:</w:t>
      </w:r>
    </w:p>
    <w:p w:rsidR="000D10EE" w:rsidRPr="00FB7E9A" w:rsidRDefault="000D10EE" w:rsidP="000D10EE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 xml:space="preserve">1) </w:t>
      </w:r>
      <w:r w:rsidRPr="00FB7E9A">
        <w:rPr>
          <w:sz w:val="28"/>
          <w:szCs w:val="28"/>
        </w:rPr>
        <w:t>способствовать формированию и развитию математических знаний, умений и навыков по р</w:t>
      </w:r>
      <w:r w:rsidR="002A292C">
        <w:rPr>
          <w:sz w:val="28"/>
          <w:szCs w:val="28"/>
        </w:rPr>
        <w:t xml:space="preserve">азделу </w:t>
      </w:r>
      <w:r w:rsidR="002A292C">
        <w:rPr>
          <w:sz w:val="28"/>
          <w:szCs w:val="28"/>
          <w:lang w:val="kk-KZ"/>
        </w:rPr>
        <w:t>П</w:t>
      </w:r>
      <w:r w:rsidR="00D44590" w:rsidRPr="00FB7E9A">
        <w:rPr>
          <w:sz w:val="28"/>
          <w:szCs w:val="28"/>
        </w:rPr>
        <w:t>рограммы</w:t>
      </w:r>
      <w:r w:rsidR="005C79F9" w:rsidRPr="00FB7E9A">
        <w:rPr>
          <w:sz w:val="28"/>
          <w:szCs w:val="28"/>
          <w:lang w:val="kk-KZ"/>
        </w:rPr>
        <w:t>;</w:t>
      </w:r>
    </w:p>
    <w:p w:rsidR="000D10EE" w:rsidRPr="00FB7E9A" w:rsidRDefault="000D10EE" w:rsidP="000D10EE">
      <w:pPr>
        <w:widowControl w:val="0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>2) с</w:t>
      </w:r>
      <w:r w:rsidRPr="00FB7E9A">
        <w:rPr>
          <w:sz w:val="28"/>
          <w:szCs w:val="28"/>
        </w:rPr>
        <w:t>одействовать применению математического языка и основных математических законов, изучению количественных отношений и пространственных форм для решения задач в различных контекстах;</w:t>
      </w:r>
    </w:p>
    <w:p w:rsidR="000D10EE" w:rsidRPr="00FB7E9A" w:rsidRDefault="000D10EE" w:rsidP="000D10EE">
      <w:pPr>
        <w:widowControl w:val="0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 xml:space="preserve">3) направлять </w:t>
      </w:r>
      <w:r w:rsidRPr="00FB7E9A">
        <w:rPr>
          <w:sz w:val="28"/>
          <w:szCs w:val="28"/>
        </w:rPr>
        <w:t xml:space="preserve">знания </w:t>
      </w:r>
      <w:r w:rsidRPr="00FB7E9A">
        <w:rPr>
          <w:iCs/>
          <w:sz w:val="28"/>
          <w:szCs w:val="28"/>
          <w:shd w:val="clear" w:color="auto" w:fill="FFFFFF"/>
          <w:lang w:val="kk-KZ" w:eastAsia="en-US"/>
        </w:rPr>
        <w:t>обучающихся</w:t>
      </w:r>
      <w:r w:rsidRPr="00FB7E9A">
        <w:rPr>
          <w:sz w:val="28"/>
          <w:szCs w:val="28"/>
        </w:rPr>
        <w:t xml:space="preserve"> на создание математических моделей с целью решения задач и интерпретировать математические модели, которые описывают реальные процессы;</w:t>
      </w:r>
    </w:p>
    <w:p w:rsidR="000D10EE" w:rsidRPr="00FB7E9A" w:rsidRDefault="000D10EE" w:rsidP="000D10EE">
      <w:pPr>
        <w:widowControl w:val="0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 xml:space="preserve">4) </w:t>
      </w:r>
      <w:r w:rsidRPr="00FB7E9A">
        <w:rPr>
          <w:sz w:val="28"/>
          <w:szCs w:val="28"/>
        </w:rPr>
        <w:t xml:space="preserve">формировать элементарные навыки применения математических методов для исследования и решения задач </w:t>
      </w:r>
      <w:r w:rsidRPr="00FB7E9A">
        <w:rPr>
          <w:sz w:val="28"/>
          <w:szCs w:val="28"/>
          <w:lang w:val="kk-KZ"/>
        </w:rPr>
        <w:t>по</w:t>
      </w:r>
      <w:r w:rsidRPr="00FB7E9A">
        <w:rPr>
          <w:sz w:val="28"/>
          <w:szCs w:val="28"/>
        </w:rPr>
        <w:t xml:space="preserve"> физике, химии, биологии и </w:t>
      </w:r>
      <w:r w:rsidRPr="00FB7E9A">
        <w:rPr>
          <w:sz w:val="28"/>
          <w:szCs w:val="28"/>
          <w:lang w:val="kk-KZ"/>
        </w:rPr>
        <w:t xml:space="preserve">в </w:t>
      </w:r>
      <w:r w:rsidRPr="00FB7E9A">
        <w:rPr>
          <w:sz w:val="28"/>
          <w:szCs w:val="28"/>
        </w:rPr>
        <w:t>других теоретических областях и практической деятельности;</w:t>
      </w:r>
    </w:p>
    <w:p w:rsidR="000D10EE" w:rsidRPr="00FB7E9A" w:rsidRDefault="000D10EE" w:rsidP="000D10EE">
      <w:pPr>
        <w:widowControl w:val="0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 xml:space="preserve">5) </w:t>
      </w:r>
      <w:r w:rsidRPr="00FB7E9A">
        <w:rPr>
          <w:sz w:val="28"/>
          <w:szCs w:val="28"/>
        </w:rPr>
        <w:t xml:space="preserve">развивать логическое и критическое мышление, творческие способности для подбора подходящих математических методов при решении </w:t>
      </w:r>
      <w:r w:rsidRPr="00FB7E9A">
        <w:rPr>
          <w:sz w:val="28"/>
          <w:szCs w:val="28"/>
          <w:lang w:val="kk-KZ"/>
        </w:rPr>
        <w:lastRenderedPageBreak/>
        <w:t xml:space="preserve">практических </w:t>
      </w:r>
      <w:r w:rsidRPr="00FB7E9A">
        <w:rPr>
          <w:sz w:val="28"/>
          <w:szCs w:val="28"/>
        </w:rPr>
        <w:t>задач, оценки полученных результатов</w:t>
      </w:r>
      <w:r w:rsidRPr="00FB7E9A">
        <w:rPr>
          <w:sz w:val="28"/>
          <w:szCs w:val="28"/>
          <w:lang w:val="kk-KZ"/>
        </w:rPr>
        <w:t xml:space="preserve"> и установления </w:t>
      </w:r>
      <w:r w:rsidRPr="00FB7E9A">
        <w:rPr>
          <w:sz w:val="28"/>
          <w:szCs w:val="28"/>
        </w:rPr>
        <w:t>их достоверности;</w:t>
      </w:r>
    </w:p>
    <w:p w:rsidR="000D10EE" w:rsidRPr="00FB7E9A" w:rsidRDefault="000D10EE" w:rsidP="000D10EE">
      <w:pPr>
        <w:widowControl w:val="0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 xml:space="preserve">6) </w:t>
      </w:r>
      <w:r w:rsidRPr="00FB7E9A">
        <w:rPr>
          <w:sz w:val="28"/>
          <w:szCs w:val="28"/>
        </w:rPr>
        <w:t>развивать коммуникативные навыки, в том</w:t>
      </w:r>
      <w:r w:rsidR="00B721E4" w:rsidRPr="00FB7E9A">
        <w:rPr>
          <w:sz w:val="28"/>
          <w:szCs w:val="28"/>
        </w:rPr>
        <w:t xml:space="preserve"> числе способность передавать</w:t>
      </w:r>
      <w:r w:rsidR="00DD0C1B">
        <w:rPr>
          <w:sz w:val="28"/>
          <w:szCs w:val="28"/>
        </w:rPr>
        <w:t xml:space="preserve"> </w:t>
      </w:r>
      <w:r w:rsidRPr="00FB7E9A">
        <w:rPr>
          <w:sz w:val="28"/>
          <w:szCs w:val="28"/>
        </w:rPr>
        <w:t>информацию точно и грамотно, использовать информацию из различных источников, включая публикации и электронные средства;</w:t>
      </w:r>
    </w:p>
    <w:p w:rsidR="000D10EE" w:rsidRPr="00FB7E9A" w:rsidRDefault="000D10EE" w:rsidP="000D10EE">
      <w:pPr>
        <w:widowControl w:val="0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 xml:space="preserve">7) </w:t>
      </w:r>
      <w:r w:rsidRPr="00FB7E9A">
        <w:rPr>
          <w:sz w:val="28"/>
          <w:szCs w:val="28"/>
        </w:rPr>
        <w:t>развивать личностные качества, такие, как независимость, ответственность, инициативность, настойчивость, терпение и толерантность, необходимые как для самостоятельной работы, так и для работы в команде</w:t>
      </w:r>
      <w:r w:rsidRPr="00FB7E9A">
        <w:rPr>
          <w:sz w:val="28"/>
          <w:szCs w:val="28"/>
          <w:lang w:val="kk-KZ"/>
        </w:rPr>
        <w:t>;</w:t>
      </w:r>
    </w:p>
    <w:p w:rsidR="000D10EE" w:rsidRPr="00FB7E9A" w:rsidRDefault="000D10EE" w:rsidP="000D10EE">
      <w:pPr>
        <w:widowControl w:val="0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>8) знакомит</w:t>
      </w:r>
      <w:r w:rsidR="00D44590" w:rsidRPr="00FB7E9A">
        <w:rPr>
          <w:sz w:val="28"/>
          <w:szCs w:val="28"/>
          <w:lang w:val="kk-KZ"/>
        </w:rPr>
        <w:t>ь с историей развития геометрии</w:t>
      </w:r>
      <w:r w:rsidRPr="00FB7E9A">
        <w:rPr>
          <w:sz w:val="28"/>
          <w:szCs w:val="28"/>
          <w:lang w:val="kk-KZ"/>
        </w:rPr>
        <w:t>, возникновения математических терминов;</w:t>
      </w:r>
    </w:p>
    <w:p w:rsidR="000D10EE" w:rsidRPr="00FB7E9A" w:rsidRDefault="000D10EE" w:rsidP="000D10EE">
      <w:pPr>
        <w:widowControl w:val="0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 xml:space="preserve">9) </w:t>
      </w:r>
      <w:r w:rsidRPr="00FB7E9A">
        <w:rPr>
          <w:sz w:val="28"/>
          <w:szCs w:val="28"/>
        </w:rPr>
        <w:t>развивать навыки использования информационно-коммуникационных технологи</w:t>
      </w:r>
      <w:r w:rsidR="00D44590" w:rsidRPr="00FB7E9A">
        <w:rPr>
          <w:sz w:val="28"/>
          <w:szCs w:val="28"/>
        </w:rPr>
        <w:t>й в процессе обучения геометрии</w:t>
      </w:r>
      <w:r w:rsidRPr="00FB7E9A">
        <w:rPr>
          <w:sz w:val="28"/>
          <w:szCs w:val="28"/>
        </w:rPr>
        <w:t>;</w:t>
      </w:r>
    </w:p>
    <w:p w:rsidR="000D10EE" w:rsidRPr="00FB7E9A" w:rsidRDefault="000D10EE" w:rsidP="000D10EE">
      <w:pPr>
        <w:widowControl w:val="0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 xml:space="preserve">10) обеспечить </w:t>
      </w:r>
      <w:r w:rsidR="00D44590" w:rsidRPr="00FB7E9A">
        <w:rPr>
          <w:sz w:val="28"/>
          <w:szCs w:val="28"/>
        </w:rPr>
        <w:t>понимание значимости геометрии</w:t>
      </w:r>
      <w:r w:rsidRPr="00FB7E9A">
        <w:rPr>
          <w:sz w:val="28"/>
          <w:szCs w:val="28"/>
        </w:rPr>
        <w:t xml:space="preserve"> для общественного прогресса</w:t>
      </w:r>
      <w:r w:rsidR="00D7783E" w:rsidRPr="00FB7E9A">
        <w:rPr>
          <w:sz w:val="28"/>
          <w:szCs w:val="28"/>
          <w:lang w:val="kk-KZ"/>
        </w:rPr>
        <w:t>.</w:t>
      </w:r>
    </w:p>
    <w:p w:rsidR="000D10EE" w:rsidRPr="00FB7E9A" w:rsidRDefault="00822A59" w:rsidP="000D10EE">
      <w:pPr>
        <w:widowControl w:val="0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</w:rPr>
        <w:t>4</w:t>
      </w:r>
      <w:r w:rsidR="000D10EE" w:rsidRPr="00FB7E9A">
        <w:rPr>
          <w:sz w:val="28"/>
          <w:szCs w:val="28"/>
        </w:rPr>
        <w:t xml:space="preserve">. </w:t>
      </w:r>
      <w:r w:rsidR="000D10EE" w:rsidRPr="00FB7E9A">
        <w:rPr>
          <w:sz w:val="28"/>
          <w:szCs w:val="28"/>
          <w:lang w:val="kk-KZ"/>
        </w:rPr>
        <w:t>Для реализации поставленной цели обучения наст</w:t>
      </w:r>
      <w:r w:rsidR="002A292C">
        <w:rPr>
          <w:sz w:val="28"/>
          <w:szCs w:val="28"/>
          <w:lang w:val="kk-KZ"/>
        </w:rPr>
        <w:t>оящая П</w:t>
      </w:r>
      <w:r w:rsidR="009338CC" w:rsidRPr="00FB7E9A">
        <w:rPr>
          <w:sz w:val="28"/>
          <w:szCs w:val="28"/>
          <w:lang w:val="kk-KZ"/>
        </w:rPr>
        <w:t>рограмма предполагает реш</w:t>
      </w:r>
      <w:r w:rsidR="000D10EE" w:rsidRPr="00FB7E9A">
        <w:rPr>
          <w:sz w:val="28"/>
          <w:szCs w:val="28"/>
          <w:lang w:val="kk-KZ"/>
        </w:rPr>
        <w:t>ение следующих коррекционных задач:</w:t>
      </w:r>
    </w:p>
    <w:p w:rsidR="000D10EE" w:rsidRPr="00FB7E9A" w:rsidRDefault="000D10EE" w:rsidP="000D10EE">
      <w:pPr>
        <w:widowControl w:val="0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 xml:space="preserve">1) </w:t>
      </w:r>
      <w:r w:rsidRPr="00FB7E9A">
        <w:rPr>
          <w:sz w:val="28"/>
          <w:szCs w:val="28"/>
        </w:rPr>
        <w:t>формирова</w:t>
      </w:r>
      <w:r w:rsidRPr="00FB7E9A">
        <w:rPr>
          <w:sz w:val="28"/>
          <w:szCs w:val="28"/>
          <w:lang w:val="kk-KZ"/>
        </w:rPr>
        <w:t xml:space="preserve">ние </w:t>
      </w:r>
      <w:r w:rsidRPr="00FB7E9A">
        <w:rPr>
          <w:sz w:val="28"/>
          <w:szCs w:val="28"/>
        </w:rPr>
        <w:t>навык</w:t>
      </w:r>
      <w:r w:rsidRPr="00FB7E9A">
        <w:rPr>
          <w:sz w:val="28"/>
          <w:szCs w:val="28"/>
          <w:lang w:val="kk-KZ"/>
        </w:rPr>
        <w:t>ов</w:t>
      </w:r>
      <w:r w:rsidRPr="00FB7E9A">
        <w:rPr>
          <w:sz w:val="28"/>
          <w:szCs w:val="28"/>
        </w:rPr>
        <w:t xml:space="preserve"> применения </w:t>
      </w:r>
      <w:r w:rsidRPr="00FB7E9A">
        <w:rPr>
          <w:sz w:val="28"/>
          <w:szCs w:val="28"/>
          <w:lang w:val="kk-KZ"/>
        </w:rPr>
        <w:t>математических знаний в повседневной жизни (в социуме);</w:t>
      </w:r>
    </w:p>
    <w:p w:rsidR="000D10EE" w:rsidRPr="00FB7E9A" w:rsidRDefault="000D10EE" w:rsidP="000D10EE">
      <w:pPr>
        <w:widowControl w:val="0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>2) активизация познавательной деятельности</w:t>
      </w:r>
      <w:r w:rsidR="00D44590" w:rsidRPr="00FB7E9A">
        <w:rPr>
          <w:sz w:val="28"/>
          <w:szCs w:val="28"/>
          <w:lang w:val="kk-KZ"/>
        </w:rPr>
        <w:t>в процессе обучения геометрии</w:t>
      </w:r>
      <w:r w:rsidRPr="00FB7E9A">
        <w:rPr>
          <w:sz w:val="28"/>
          <w:szCs w:val="28"/>
          <w:lang w:val="kk-KZ"/>
        </w:rPr>
        <w:t>;</w:t>
      </w:r>
    </w:p>
    <w:p w:rsidR="000D10EE" w:rsidRPr="00FB7E9A" w:rsidRDefault="000D10EE" w:rsidP="000D10EE">
      <w:pPr>
        <w:widowControl w:val="0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 xml:space="preserve">3) </w:t>
      </w:r>
      <w:r w:rsidRPr="00FB7E9A">
        <w:rPr>
          <w:sz w:val="28"/>
          <w:szCs w:val="28"/>
        </w:rPr>
        <w:t>владе</w:t>
      </w:r>
      <w:r w:rsidR="00B721E4" w:rsidRPr="00FB7E9A">
        <w:rPr>
          <w:sz w:val="28"/>
          <w:szCs w:val="28"/>
          <w:lang w:val="kk-KZ"/>
        </w:rPr>
        <w:t xml:space="preserve">ние </w:t>
      </w:r>
      <w:r w:rsidRPr="00FB7E9A">
        <w:rPr>
          <w:sz w:val="28"/>
          <w:szCs w:val="28"/>
        </w:rPr>
        <w:t>тактильно-осязательным способом обследования и восприятия</w:t>
      </w:r>
      <w:r w:rsidRPr="00FB7E9A">
        <w:rPr>
          <w:sz w:val="28"/>
          <w:szCs w:val="28"/>
          <w:lang w:val="kk-KZ"/>
        </w:rPr>
        <w:t>: рельефных изображений предметов,</w:t>
      </w:r>
      <w:r w:rsidRPr="00FB7E9A">
        <w:rPr>
          <w:sz w:val="28"/>
          <w:szCs w:val="28"/>
        </w:rPr>
        <w:t xml:space="preserve"> контурных изображений геометрических фигур</w:t>
      </w:r>
      <w:r w:rsidRPr="00FB7E9A">
        <w:rPr>
          <w:sz w:val="28"/>
          <w:szCs w:val="28"/>
          <w:lang w:val="kk-KZ"/>
        </w:rPr>
        <w:t xml:space="preserve">; </w:t>
      </w:r>
      <w:r w:rsidR="00B721E4" w:rsidRPr="00FB7E9A">
        <w:rPr>
          <w:sz w:val="28"/>
          <w:szCs w:val="28"/>
        </w:rPr>
        <w:t>осязание</w:t>
      </w:r>
      <w:r w:rsidR="00C270FA">
        <w:rPr>
          <w:sz w:val="28"/>
          <w:szCs w:val="28"/>
        </w:rPr>
        <w:t xml:space="preserve"> </w:t>
      </w:r>
      <w:r w:rsidR="00B721E4" w:rsidRPr="00FB7E9A">
        <w:rPr>
          <w:sz w:val="28"/>
          <w:szCs w:val="28"/>
        </w:rPr>
        <w:t>отражает</w:t>
      </w:r>
      <w:r w:rsidR="00C270FA">
        <w:rPr>
          <w:sz w:val="28"/>
          <w:szCs w:val="28"/>
        </w:rPr>
        <w:t xml:space="preserve"> </w:t>
      </w:r>
      <w:r w:rsidR="00B721E4" w:rsidRPr="00FB7E9A">
        <w:rPr>
          <w:sz w:val="28"/>
          <w:szCs w:val="28"/>
        </w:rPr>
        <w:t>форму,</w:t>
      </w:r>
      <w:r w:rsidR="00C270FA">
        <w:rPr>
          <w:sz w:val="28"/>
          <w:szCs w:val="28"/>
        </w:rPr>
        <w:t xml:space="preserve"> </w:t>
      </w:r>
      <w:r w:rsidRPr="00FB7E9A">
        <w:rPr>
          <w:sz w:val="28"/>
          <w:szCs w:val="28"/>
        </w:rPr>
        <w:t>величину</w:t>
      </w:r>
      <w:r w:rsidRPr="00FB7E9A">
        <w:rPr>
          <w:sz w:val="28"/>
          <w:szCs w:val="28"/>
          <w:lang w:val="kk-KZ"/>
        </w:rPr>
        <w:t xml:space="preserve"> предмета (геометрической фигуры);</w:t>
      </w:r>
    </w:p>
    <w:p w:rsidR="000D10EE" w:rsidRPr="00FB7E9A" w:rsidRDefault="000D10EE" w:rsidP="000D10EE">
      <w:pPr>
        <w:widowControl w:val="0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 xml:space="preserve">4) развитие слухового восприятия при </w:t>
      </w:r>
      <w:r w:rsidRPr="00FB7E9A">
        <w:rPr>
          <w:sz w:val="28"/>
          <w:szCs w:val="28"/>
        </w:rPr>
        <w:t>ощупывани</w:t>
      </w:r>
      <w:r w:rsidRPr="00FB7E9A">
        <w:rPr>
          <w:sz w:val="28"/>
          <w:szCs w:val="28"/>
          <w:lang w:val="kk-KZ"/>
        </w:rPr>
        <w:t>и</w:t>
      </w:r>
      <w:r w:rsidRPr="00FB7E9A">
        <w:rPr>
          <w:sz w:val="28"/>
          <w:szCs w:val="28"/>
        </w:rPr>
        <w:t> </w:t>
      </w:r>
      <w:r w:rsidRPr="00FB7E9A">
        <w:rPr>
          <w:sz w:val="28"/>
          <w:szCs w:val="28"/>
          <w:lang w:val="kk-KZ"/>
        </w:rPr>
        <w:t>предмета (геометрической фигуры)</w:t>
      </w:r>
      <w:r w:rsidR="00B342F5" w:rsidRPr="00FB7E9A">
        <w:rPr>
          <w:sz w:val="28"/>
          <w:szCs w:val="28"/>
        </w:rPr>
        <w:t xml:space="preserve"> совмещатьссловесными</w:t>
      </w:r>
      <w:r w:rsidRPr="00FB7E9A">
        <w:rPr>
          <w:sz w:val="28"/>
          <w:szCs w:val="28"/>
        </w:rPr>
        <w:t xml:space="preserve"> комментариями педагога</w:t>
      </w:r>
      <w:r w:rsidRPr="00FB7E9A">
        <w:rPr>
          <w:sz w:val="28"/>
          <w:szCs w:val="28"/>
          <w:lang w:val="kk-KZ"/>
        </w:rPr>
        <w:t>;</w:t>
      </w:r>
    </w:p>
    <w:p w:rsidR="000D10EE" w:rsidRPr="00FB7E9A" w:rsidRDefault="000D10EE" w:rsidP="000D10EE">
      <w:pPr>
        <w:widowControl w:val="0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>5) развитие сенсорных функций (цветоразличения, глазомера) и мелкой моторики при работе с Брайлевскими математическими инструментами, рельефными схемами;</w:t>
      </w:r>
    </w:p>
    <w:p w:rsidR="000D10EE" w:rsidRPr="00FB7E9A" w:rsidRDefault="000D10EE" w:rsidP="000D10EE">
      <w:pPr>
        <w:widowControl w:val="0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>6) развитие зрительного восприятия: выделение зрительных признаков геометрической фигуры (цвет, форма, величина);</w:t>
      </w:r>
    </w:p>
    <w:p w:rsidR="000D10EE" w:rsidRPr="00FB7E9A" w:rsidRDefault="000D10EE" w:rsidP="000D10EE">
      <w:pPr>
        <w:widowControl w:val="0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>7) конкретизация представлений при изучении предмета «Геометрия»;</w:t>
      </w:r>
    </w:p>
    <w:p w:rsidR="000D10EE" w:rsidRPr="00FB7E9A" w:rsidRDefault="000D10EE" w:rsidP="000D10EE">
      <w:pPr>
        <w:widowControl w:val="0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>8)развитие связанной речи, умения изложить материал на математическом языке.</w:t>
      </w:r>
    </w:p>
    <w:p w:rsidR="000D10EE" w:rsidRPr="00FB7E9A" w:rsidRDefault="000D10EE" w:rsidP="000D10EE">
      <w:pPr>
        <w:shd w:val="clear" w:color="auto" w:fill="FFFFFF" w:themeFill="background1"/>
        <w:suppressAutoHyphens/>
        <w:ind w:firstLine="709"/>
        <w:jc w:val="both"/>
        <w:rPr>
          <w:bCs/>
          <w:iCs/>
          <w:sz w:val="28"/>
          <w:szCs w:val="28"/>
          <w:lang w:val="kk-KZ"/>
        </w:rPr>
      </w:pPr>
    </w:p>
    <w:p w:rsidR="003402CE" w:rsidRPr="00FB7E9A" w:rsidRDefault="003402CE" w:rsidP="000D10EE">
      <w:pPr>
        <w:shd w:val="clear" w:color="auto" w:fill="FFFFFF" w:themeFill="background1"/>
        <w:suppressAutoHyphens/>
        <w:ind w:firstLine="709"/>
        <w:jc w:val="both"/>
        <w:rPr>
          <w:bCs/>
          <w:iCs/>
          <w:sz w:val="28"/>
          <w:szCs w:val="28"/>
          <w:lang w:val="kk-KZ"/>
        </w:rPr>
      </w:pPr>
    </w:p>
    <w:p w:rsidR="000D10EE" w:rsidRPr="00FB7E9A" w:rsidRDefault="003402CE" w:rsidP="00B721E4">
      <w:pPr>
        <w:widowControl w:val="0"/>
        <w:jc w:val="center"/>
        <w:rPr>
          <w:rFonts w:eastAsia="Sylfaen"/>
          <w:sz w:val="28"/>
          <w:szCs w:val="28"/>
        </w:rPr>
      </w:pPr>
      <w:r w:rsidRPr="00FB7E9A">
        <w:rPr>
          <w:rFonts w:eastAsia="Sylfaen"/>
          <w:sz w:val="28"/>
          <w:szCs w:val="28"/>
          <w:lang w:val="kk-KZ"/>
        </w:rPr>
        <w:t xml:space="preserve">Глава 2. </w:t>
      </w:r>
      <w:r w:rsidR="000D10EE" w:rsidRPr="00FB7E9A">
        <w:rPr>
          <w:rFonts w:eastAsia="Sylfaen"/>
          <w:sz w:val="28"/>
          <w:szCs w:val="28"/>
          <w:lang w:val="kk-KZ"/>
        </w:rPr>
        <w:t xml:space="preserve">Педагогические подходы </w:t>
      </w:r>
      <w:r w:rsidR="000D10EE" w:rsidRPr="00FB7E9A">
        <w:rPr>
          <w:rFonts w:eastAsia="Sylfaen"/>
          <w:sz w:val="28"/>
          <w:szCs w:val="28"/>
        </w:rPr>
        <w:t>к организации учебного процесса</w:t>
      </w:r>
    </w:p>
    <w:p w:rsidR="000D10EE" w:rsidRPr="00FB7E9A" w:rsidRDefault="000D10EE" w:rsidP="000D10E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D7783E" w:rsidRPr="00FB7E9A" w:rsidRDefault="00D7783E" w:rsidP="00D7783E">
      <w:pPr>
        <w:widowControl w:val="0"/>
        <w:ind w:firstLine="709"/>
        <w:jc w:val="both"/>
        <w:rPr>
          <w:sz w:val="28"/>
          <w:szCs w:val="28"/>
        </w:rPr>
      </w:pPr>
      <w:r w:rsidRPr="00FB7E9A">
        <w:rPr>
          <w:bCs/>
          <w:sz w:val="28"/>
          <w:szCs w:val="28"/>
        </w:rPr>
        <w:t xml:space="preserve">5. </w:t>
      </w:r>
      <w:r w:rsidRPr="00FB7E9A">
        <w:rPr>
          <w:bCs/>
          <w:sz w:val="28"/>
          <w:szCs w:val="28"/>
          <w:lang w:val="kk-KZ"/>
        </w:rPr>
        <w:t xml:space="preserve">Особенности </w:t>
      </w:r>
      <w:r w:rsidR="002A292C">
        <w:rPr>
          <w:bCs/>
          <w:sz w:val="28"/>
          <w:szCs w:val="28"/>
          <w:lang w:val="kk-KZ"/>
        </w:rPr>
        <w:t>П</w:t>
      </w:r>
      <w:r w:rsidRPr="00FB7E9A">
        <w:rPr>
          <w:bCs/>
          <w:sz w:val="28"/>
          <w:szCs w:val="28"/>
          <w:lang w:val="kk-KZ"/>
        </w:rPr>
        <w:t>рограмм</w:t>
      </w:r>
      <w:r w:rsidR="002A292C">
        <w:rPr>
          <w:bCs/>
          <w:sz w:val="28"/>
          <w:szCs w:val="28"/>
          <w:lang w:val="kk-KZ"/>
        </w:rPr>
        <w:t>ы</w:t>
      </w:r>
      <w:r w:rsidRPr="00FB7E9A">
        <w:rPr>
          <w:bCs/>
          <w:sz w:val="28"/>
          <w:szCs w:val="28"/>
          <w:lang w:val="kk-KZ"/>
        </w:rPr>
        <w:t>:</w:t>
      </w:r>
    </w:p>
    <w:p w:rsidR="00D7783E" w:rsidRPr="00FB7E9A" w:rsidRDefault="00D7783E" w:rsidP="00D7783E">
      <w:pPr>
        <w:shd w:val="clear" w:color="auto" w:fill="FFFFFF" w:themeFill="background1"/>
        <w:suppressAutoHyphens/>
        <w:ind w:firstLine="709"/>
        <w:jc w:val="both"/>
        <w:rPr>
          <w:bCs/>
          <w:iCs/>
          <w:sz w:val="28"/>
          <w:szCs w:val="28"/>
        </w:rPr>
      </w:pPr>
      <w:r w:rsidRPr="00FB7E9A">
        <w:rPr>
          <w:bCs/>
          <w:iCs/>
          <w:sz w:val="28"/>
          <w:szCs w:val="28"/>
        </w:rPr>
        <w:t xml:space="preserve">1) развитие математических знаний и умений </w:t>
      </w:r>
      <w:r w:rsidRPr="00FB7E9A">
        <w:rPr>
          <w:bCs/>
          <w:sz w:val="28"/>
          <w:szCs w:val="28"/>
        </w:rPr>
        <w:t xml:space="preserve">в области геометрии </w:t>
      </w:r>
      <w:r w:rsidRPr="00FB7E9A">
        <w:rPr>
          <w:bCs/>
          <w:iCs/>
          <w:sz w:val="28"/>
          <w:szCs w:val="28"/>
        </w:rPr>
        <w:t>по принципу спиральности;</w:t>
      </w:r>
    </w:p>
    <w:p w:rsidR="00D7783E" w:rsidRPr="00FB7E9A" w:rsidRDefault="00D7783E" w:rsidP="00D7783E">
      <w:pPr>
        <w:shd w:val="clear" w:color="auto" w:fill="FFFFFF" w:themeFill="background1"/>
        <w:suppressAutoHyphens/>
        <w:ind w:firstLine="709"/>
        <w:jc w:val="both"/>
        <w:rPr>
          <w:bCs/>
          <w:iCs/>
          <w:sz w:val="28"/>
          <w:szCs w:val="28"/>
        </w:rPr>
      </w:pPr>
      <w:r w:rsidRPr="00FB7E9A">
        <w:rPr>
          <w:bCs/>
          <w:iCs/>
          <w:sz w:val="28"/>
          <w:szCs w:val="28"/>
          <w:lang w:val="kk-KZ"/>
        </w:rPr>
        <w:t>2) развитие исследовательских навыков через решение геометрических задач;</w:t>
      </w:r>
    </w:p>
    <w:p w:rsidR="00D7783E" w:rsidRPr="00FB7E9A" w:rsidRDefault="00D7783E" w:rsidP="00D7783E">
      <w:pPr>
        <w:shd w:val="clear" w:color="auto" w:fill="FFFFFF" w:themeFill="background1"/>
        <w:suppressAutoHyphens/>
        <w:ind w:firstLine="709"/>
        <w:jc w:val="both"/>
        <w:rPr>
          <w:bCs/>
          <w:iCs/>
          <w:sz w:val="28"/>
          <w:szCs w:val="28"/>
        </w:rPr>
      </w:pPr>
      <w:r w:rsidRPr="00FB7E9A">
        <w:rPr>
          <w:bCs/>
          <w:iCs/>
          <w:sz w:val="28"/>
          <w:szCs w:val="28"/>
        </w:rPr>
        <w:lastRenderedPageBreak/>
        <w:t>3) обучение применениям технических средств и прикладных программ (графический калькулятор, «</w:t>
      </w:r>
      <w:r w:rsidRPr="00FB7E9A">
        <w:rPr>
          <w:bCs/>
          <w:iCs/>
          <w:sz w:val="28"/>
          <w:szCs w:val="28"/>
          <w:lang w:val="en-US"/>
        </w:rPr>
        <w:t>GeoGebra</w:t>
      </w:r>
      <w:r w:rsidRPr="00FB7E9A">
        <w:rPr>
          <w:bCs/>
          <w:iCs/>
          <w:sz w:val="28"/>
          <w:szCs w:val="28"/>
        </w:rPr>
        <w:t xml:space="preserve">», «1 </w:t>
      </w:r>
      <w:r w:rsidRPr="00FB7E9A">
        <w:rPr>
          <w:bCs/>
          <w:iCs/>
          <w:sz w:val="28"/>
          <w:szCs w:val="28"/>
          <w:lang w:val="en-US"/>
        </w:rPr>
        <w:t>C</w:t>
      </w:r>
      <w:r w:rsidRPr="00FB7E9A">
        <w:rPr>
          <w:bCs/>
          <w:iCs/>
          <w:sz w:val="28"/>
          <w:szCs w:val="28"/>
        </w:rPr>
        <w:t xml:space="preserve"> Математический конструктор, </w:t>
      </w:r>
      <w:r w:rsidR="000C44DE">
        <w:rPr>
          <w:sz w:val="28"/>
          <w:szCs w:val="28"/>
        </w:rPr>
        <w:t>«Excel»</w:t>
      </w:r>
      <w:r w:rsidR="000C44DE" w:rsidRPr="000C44DE">
        <w:rPr>
          <w:sz w:val="28"/>
          <w:szCs w:val="28"/>
        </w:rPr>
        <w:t xml:space="preserve"> (</w:t>
      </w:r>
      <w:r w:rsidR="000C44DE">
        <w:rPr>
          <w:sz w:val="28"/>
          <w:szCs w:val="28"/>
        </w:rPr>
        <w:t>Экзель</w:t>
      </w:r>
      <w:r w:rsidR="000C44DE" w:rsidRPr="000C44DE">
        <w:rPr>
          <w:sz w:val="28"/>
          <w:szCs w:val="28"/>
        </w:rPr>
        <w:t>)</w:t>
      </w:r>
      <w:r w:rsidR="000C44DE">
        <w:rPr>
          <w:sz w:val="28"/>
          <w:szCs w:val="28"/>
        </w:rPr>
        <w:t>, «Access» (Аксес), «Paint» (Пейнт)</w:t>
      </w:r>
      <w:r w:rsidRPr="00FB7E9A">
        <w:rPr>
          <w:bCs/>
          <w:iCs/>
          <w:sz w:val="28"/>
          <w:szCs w:val="28"/>
        </w:rPr>
        <w:t>);</w:t>
      </w:r>
    </w:p>
    <w:p w:rsidR="00D7783E" w:rsidRPr="00FB7E9A" w:rsidRDefault="00D7783E" w:rsidP="00D7783E">
      <w:pPr>
        <w:shd w:val="clear" w:color="auto" w:fill="FFFFFF" w:themeFill="background1"/>
        <w:suppressAutoHyphens/>
        <w:ind w:firstLine="708"/>
        <w:jc w:val="both"/>
        <w:rPr>
          <w:bCs/>
          <w:iCs/>
          <w:sz w:val="28"/>
          <w:szCs w:val="28"/>
        </w:rPr>
      </w:pPr>
      <w:r w:rsidRPr="00FB7E9A">
        <w:rPr>
          <w:bCs/>
          <w:iCs/>
          <w:sz w:val="28"/>
          <w:szCs w:val="28"/>
        </w:rPr>
        <w:t>4)практическая направленность развитие умений строить математические модели для описания процессов в различных контекстах</w:t>
      </w:r>
      <w:r w:rsidRPr="00FB7E9A">
        <w:rPr>
          <w:bCs/>
          <w:iCs/>
          <w:sz w:val="28"/>
          <w:szCs w:val="28"/>
          <w:lang w:val="kk-KZ"/>
        </w:rPr>
        <w:t>;</w:t>
      </w:r>
    </w:p>
    <w:p w:rsidR="00D7783E" w:rsidRPr="00FB7E9A" w:rsidRDefault="00D7783E" w:rsidP="00D7783E">
      <w:pPr>
        <w:shd w:val="clear" w:color="auto" w:fill="FFFFFF" w:themeFill="background1"/>
        <w:suppressAutoHyphens/>
        <w:ind w:firstLine="709"/>
        <w:jc w:val="both"/>
        <w:rPr>
          <w:bCs/>
          <w:iCs/>
          <w:sz w:val="28"/>
          <w:szCs w:val="28"/>
          <w:lang w:val="kk-KZ"/>
        </w:rPr>
      </w:pPr>
      <w:r w:rsidRPr="00FB7E9A">
        <w:rPr>
          <w:bCs/>
          <w:iCs/>
          <w:sz w:val="28"/>
          <w:szCs w:val="28"/>
        </w:rPr>
        <w:t>5) ожидаемые результаты представлены в виде системы целей обучения и выстроены по уровням таксономии Блума (знание, понимание, применение, анализ, синтез, оценивание)</w:t>
      </w:r>
      <w:r w:rsidRPr="00FB7E9A">
        <w:rPr>
          <w:bCs/>
          <w:iCs/>
          <w:sz w:val="28"/>
          <w:szCs w:val="28"/>
          <w:lang w:val="kk-KZ"/>
        </w:rPr>
        <w:t>.</w:t>
      </w:r>
    </w:p>
    <w:p w:rsidR="00EF0CD1" w:rsidRPr="00FB7E9A" w:rsidRDefault="00822A59" w:rsidP="00EF0CD1">
      <w:pPr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</w:rPr>
        <w:t>6</w:t>
      </w:r>
      <w:r w:rsidR="000D10EE" w:rsidRPr="00FB7E9A">
        <w:rPr>
          <w:sz w:val="28"/>
          <w:szCs w:val="28"/>
        </w:rPr>
        <w:t>.</w:t>
      </w:r>
      <w:r w:rsidR="002A292C">
        <w:rPr>
          <w:sz w:val="28"/>
          <w:szCs w:val="28"/>
          <w:lang w:val="kk-KZ"/>
        </w:rPr>
        <w:t xml:space="preserve"> </w:t>
      </w:r>
      <w:r w:rsidR="00EF0CD1" w:rsidRPr="00FB7E9A">
        <w:rPr>
          <w:sz w:val="28"/>
          <w:szCs w:val="28"/>
        </w:rPr>
        <w:t xml:space="preserve">Программа </w:t>
      </w:r>
      <w:r w:rsidR="00EF0CD1" w:rsidRPr="00FB7E9A">
        <w:rPr>
          <w:sz w:val="28"/>
          <w:szCs w:val="28"/>
          <w:lang w:val="kk-KZ"/>
        </w:rPr>
        <w:t xml:space="preserve">учитывает особенности </w:t>
      </w:r>
      <w:r w:rsidR="00EF0CD1" w:rsidRPr="00FB7E9A">
        <w:rPr>
          <w:sz w:val="28"/>
          <w:szCs w:val="28"/>
        </w:rPr>
        <w:t xml:space="preserve">развития незрячих и слабовидящих </w:t>
      </w:r>
      <w:r w:rsidR="00B52DF9" w:rsidRPr="00FB7E9A">
        <w:rPr>
          <w:sz w:val="28"/>
          <w:szCs w:val="28"/>
          <w:lang w:val="kk-KZ"/>
        </w:rPr>
        <w:t>обучающихся</w:t>
      </w:r>
      <w:r w:rsidR="00EF0CD1" w:rsidRPr="00FB7E9A">
        <w:rPr>
          <w:sz w:val="28"/>
          <w:szCs w:val="28"/>
        </w:rPr>
        <w:t xml:space="preserve">, которые проявляются в сфере восприятия, представления, мышления и речи, что </w:t>
      </w:r>
      <w:r w:rsidR="00EF0CD1" w:rsidRPr="00FB7E9A">
        <w:rPr>
          <w:sz w:val="28"/>
          <w:szCs w:val="28"/>
          <w:lang w:val="kk-KZ"/>
        </w:rPr>
        <w:t>предполагает</w:t>
      </w:r>
      <w:r w:rsidR="00EF0CD1" w:rsidRPr="00FB7E9A">
        <w:rPr>
          <w:sz w:val="28"/>
          <w:szCs w:val="28"/>
        </w:rPr>
        <w:t xml:space="preserve"> применение специальных форм и средств обучения, направленных на коррекцию и развитие восприятия, конкретизацию представлений, совершенствование наглядно-образного мышления, формирование приемов и способов самоконтроля.</w:t>
      </w:r>
    </w:p>
    <w:p w:rsidR="00D46F4F" w:rsidRPr="00FB7E9A" w:rsidRDefault="00822A59" w:rsidP="00D46F4F">
      <w:pPr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</w:rPr>
        <w:t>7</w:t>
      </w:r>
      <w:r w:rsidR="000D10EE" w:rsidRPr="00FB7E9A">
        <w:rPr>
          <w:sz w:val="28"/>
          <w:szCs w:val="28"/>
          <w:lang w:val="kk-KZ"/>
        </w:rPr>
        <w:t xml:space="preserve">. </w:t>
      </w:r>
      <w:r w:rsidR="00D46F4F" w:rsidRPr="00FB7E9A">
        <w:rPr>
          <w:sz w:val="28"/>
          <w:szCs w:val="28"/>
        </w:rPr>
        <w:t>При обучении незрячих и слабовидящих решаются задачи по развитию коррекционно-компенсаторных процессов на более высоком уровне (переключаемость, вариативность в структуре компенсаторного восприятия), формированию приемов и способов самокоррекции и социально – психологической регуляции и адаптации.</w:t>
      </w:r>
    </w:p>
    <w:p w:rsidR="00EF0CD1" w:rsidRPr="00FB7E9A" w:rsidRDefault="00822A59" w:rsidP="00EF0CD1">
      <w:pPr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</w:rPr>
        <w:t>8</w:t>
      </w:r>
      <w:r w:rsidR="00D46F4F" w:rsidRPr="00FB7E9A">
        <w:rPr>
          <w:sz w:val="28"/>
          <w:szCs w:val="28"/>
          <w:lang w:val="kk-KZ"/>
        </w:rPr>
        <w:t xml:space="preserve">. </w:t>
      </w:r>
      <w:r w:rsidR="00EF0CD1" w:rsidRPr="00FB7E9A">
        <w:rPr>
          <w:sz w:val="28"/>
          <w:szCs w:val="28"/>
        </w:rPr>
        <w:t xml:space="preserve">При обучении </w:t>
      </w:r>
      <w:r w:rsidR="00EA3AE7" w:rsidRPr="00FB7E9A">
        <w:rPr>
          <w:sz w:val="28"/>
          <w:szCs w:val="28"/>
          <w:lang w:val="kk-KZ"/>
        </w:rPr>
        <w:t>геометрии</w:t>
      </w:r>
      <w:r w:rsidR="00EF0CD1" w:rsidRPr="00FB7E9A">
        <w:rPr>
          <w:sz w:val="28"/>
          <w:szCs w:val="28"/>
        </w:rPr>
        <w:t xml:space="preserve"> необходимо учитывать офтальмологические возможности обучающихся, то есть степень поражения зрительного анализатора в соответствии, с которым детей делят на группы:</w:t>
      </w:r>
    </w:p>
    <w:p w:rsidR="00EF0CD1" w:rsidRPr="00FB7E9A" w:rsidRDefault="00EF0CD1" w:rsidP="00EF0CD1">
      <w:pPr>
        <w:ind w:firstLine="709"/>
        <w:jc w:val="both"/>
        <w:rPr>
          <w:rFonts w:eastAsiaTheme="minorHAnsi"/>
          <w:sz w:val="28"/>
          <w:szCs w:val="28"/>
        </w:rPr>
      </w:pPr>
      <w:r w:rsidRPr="00FB7E9A">
        <w:rPr>
          <w:rFonts w:eastAsiaTheme="minorHAnsi"/>
          <w:sz w:val="28"/>
          <w:szCs w:val="28"/>
        </w:rPr>
        <w:t>1) тотально незрячие и практически слепые (так называемые частично видящие) дети с остротой зрения в пределах от 0 до 0,04 с коррекцией очками на лучшем видящем глазу - обучение данной группы осуществляется с помощью осязания и слуха по системе Брайля</w:t>
      </w:r>
      <w:r w:rsidR="00EA3AE7" w:rsidRPr="00FB7E9A">
        <w:rPr>
          <w:rFonts w:eastAsiaTheme="minorHAnsi"/>
          <w:sz w:val="28"/>
          <w:szCs w:val="28"/>
          <w:lang w:val="kk-KZ"/>
        </w:rPr>
        <w:t>;</w:t>
      </w:r>
    </w:p>
    <w:p w:rsidR="00EF0CD1" w:rsidRPr="00FB7E9A" w:rsidRDefault="00EF0CD1" w:rsidP="00EF0CD1">
      <w:pPr>
        <w:ind w:firstLine="709"/>
        <w:jc w:val="both"/>
        <w:rPr>
          <w:rFonts w:eastAsiaTheme="minorHAnsi"/>
          <w:sz w:val="28"/>
          <w:szCs w:val="28"/>
          <w:lang w:val="kk-KZ"/>
        </w:rPr>
      </w:pPr>
      <w:r w:rsidRPr="00FB7E9A">
        <w:rPr>
          <w:rFonts w:eastAsiaTheme="minorHAnsi"/>
          <w:sz w:val="28"/>
          <w:szCs w:val="28"/>
        </w:rPr>
        <w:t>2) слабовидящие дети с остротой зрения от 0,05 до 0,09 с коррекцией стеклами на лучшем глазу - при обучении они нуждаются в соблюдении регламентированной зрительной нагрузки, мероприятиях по охране и рациональному использованию неполноценного зрения, в умелом чередовании деятельности труда и отдыха</w:t>
      </w:r>
      <w:r w:rsidRPr="00FB7E9A">
        <w:rPr>
          <w:rFonts w:eastAsiaTheme="minorHAnsi"/>
          <w:sz w:val="28"/>
          <w:szCs w:val="28"/>
          <w:lang w:val="kk-KZ"/>
        </w:rPr>
        <w:t>.</w:t>
      </w:r>
    </w:p>
    <w:p w:rsidR="000D10EE" w:rsidRPr="00FB7E9A" w:rsidRDefault="00822A59" w:rsidP="000D10EE">
      <w:pPr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 w:rsidRPr="00FB7E9A">
        <w:rPr>
          <w:rFonts w:eastAsiaTheme="minorHAnsi"/>
          <w:sz w:val="28"/>
          <w:szCs w:val="28"/>
          <w:lang w:eastAsia="en-US"/>
        </w:rPr>
        <w:t>9</w:t>
      </w:r>
      <w:r w:rsidR="000D10EE" w:rsidRPr="00FB7E9A">
        <w:rPr>
          <w:rFonts w:eastAsiaTheme="minorHAnsi"/>
          <w:sz w:val="28"/>
          <w:szCs w:val="28"/>
          <w:lang w:eastAsia="en-US"/>
        </w:rPr>
        <w:t xml:space="preserve">. </w:t>
      </w:r>
      <w:r w:rsidR="000D10EE" w:rsidRPr="00FB7E9A">
        <w:rPr>
          <w:rFonts w:eastAsiaTheme="minorHAnsi"/>
          <w:sz w:val="28"/>
          <w:szCs w:val="28"/>
          <w:lang w:val="kk-KZ" w:eastAsia="en-US"/>
        </w:rPr>
        <w:t>К</w:t>
      </w:r>
      <w:r w:rsidR="000D10EE" w:rsidRPr="00FB7E9A">
        <w:rPr>
          <w:rFonts w:eastAsiaTheme="minorHAnsi"/>
          <w:iCs/>
          <w:sz w:val="28"/>
          <w:szCs w:val="28"/>
          <w:lang w:val="kk-KZ" w:eastAsia="en-US"/>
        </w:rPr>
        <w:t xml:space="preserve">оррекционно-педагогическая работа </w:t>
      </w:r>
      <w:r w:rsidR="000D10EE" w:rsidRPr="00FB7E9A">
        <w:rPr>
          <w:rFonts w:eastAsiaTheme="minorHAnsi"/>
          <w:sz w:val="28"/>
          <w:szCs w:val="28"/>
          <w:lang w:val="kk-KZ" w:eastAsia="en-US"/>
        </w:rPr>
        <w:t xml:space="preserve">с обучающимся, имеющим зрительную патологию, </w:t>
      </w:r>
      <w:r w:rsidR="00404274" w:rsidRPr="00FB7E9A">
        <w:rPr>
          <w:rFonts w:eastAsiaTheme="minorHAnsi"/>
          <w:sz w:val="28"/>
          <w:szCs w:val="28"/>
          <w:lang w:val="kk-KZ" w:eastAsia="en-US"/>
        </w:rPr>
        <w:t>носит</w:t>
      </w:r>
      <w:r w:rsidR="000D10EE" w:rsidRPr="00FB7E9A">
        <w:rPr>
          <w:rFonts w:eastAsiaTheme="minorHAnsi"/>
          <w:sz w:val="28"/>
          <w:szCs w:val="28"/>
          <w:lang w:val="kk-KZ" w:eastAsia="en-US"/>
        </w:rPr>
        <w:t xml:space="preserve"> комплексный характер и, направлена в первую очередь на расширение знаний и представлений о предмете, развитие познавательной деятельности на основе полисенсорного восприятия – остаточного зрительного, слухового, осязательного.</w:t>
      </w:r>
    </w:p>
    <w:p w:rsidR="000D10EE" w:rsidRPr="00FB7E9A" w:rsidRDefault="00B342F5" w:rsidP="000D10EE">
      <w:pPr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 w:rsidRPr="00FB7E9A">
        <w:rPr>
          <w:bCs/>
          <w:sz w:val="28"/>
          <w:szCs w:val="28"/>
          <w:lang w:eastAsia="en-GB"/>
        </w:rPr>
        <w:t>1</w:t>
      </w:r>
      <w:r w:rsidR="00822A59" w:rsidRPr="00FB7E9A">
        <w:rPr>
          <w:bCs/>
          <w:sz w:val="28"/>
          <w:szCs w:val="28"/>
          <w:lang w:eastAsia="en-GB"/>
        </w:rPr>
        <w:t>0</w:t>
      </w:r>
      <w:r w:rsidR="00404274" w:rsidRPr="00FB7E9A">
        <w:rPr>
          <w:bCs/>
          <w:sz w:val="28"/>
          <w:szCs w:val="28"/>
          <w:lang w:eastAsia="en-GB"/>
        </w:rPr>
        <w:t xml:space="preserve">. </w:t>
      </w:r>
      <w:r w:rsidR="000D10EE" w:rsidRPr="00FB7E9A">
        <w:rPr>
          <w:bCs/>
          <w:sz w:val="28"/>
          <w:szCs w:val="28"/>
          <w:lang w:eastAsia="en-GB"/>
        </w:rPr>
        <w:t xml:space="preserve">Обучение незрячих </w:t>
      </w:r>
      <w:r w:rsidR="00EA3AE7" w:rsidRPr="00FB7E9A">
        <w:rPr>
          <w:bCs/>
          <w:sz w:val="28"/>
          <w:szCs w:val="28"/>
          <w:lang w:val="kk-KZ" w:eastAsia="en-GB"/>
        </w:rPr>
        <w:t>обучающихся</w:t>
      </w:r>
      <w:r w:rsidR="000D10EE" w:rsidRPr="00FB7E9A">
        <w:rPr>
          <w:bCs/>
          <w:sz w:val="28"/>
          <w:szCs w:val="28"/>
          <w:lang w:eastAsia="en-GB"/>
        </w:rPr>
        <w:t xml:space="preserve">осуществляется на основе ценностно-ориентированного, личностно-ориентированного, деятельностного, дифференцированного, коммуникативного подходов и </w:t>
      </w:r>
      <w:r w:rsidR="00EA3AE7" w:rsidRPr="00FB7E9A">
        <w:rPr>
          <w:sz w:val="28"/>
          <w:szCs w:val="28"/>
        </w:rPr>
        <w:t>информационно-коммуникационных технологий</w:t>
      </w:r>
      <w:r w:rsidR="000D10EE" w:rsidRPr="00FB7E9A">
        <w:rPr>
          <w:bCs/>
          <w:sz w:val="28"/>
          <w:szCs w:val="28"/>
          <w:lang w:eastAsia="en-GB"/>
        </w:rPr>
        <w:t>.</w:t>
      </w:r>
    </w:p>
    <w:p w:rsidR="007C4740" w:rsidRPr="00FB7E9A" w:rsidRDefault="00822A59" w:rsidP="007C4740">
      <w:pPr>
        <w:ind w:firstLine="709"/>
        <w:jc w:val="both"/>
        <w:rPr>
          <w:rFonts w:eastAsiaTheme="minorHAnsi"/>
          <w:sz w:val="28"/>
          <w:szCs w:val="28"/>
        </w:rPr>
      </w:pPr>
      <w:r w:rsidRPr="00FB7E9A">
        <w:rPr>
          <w:sz w:val="28"/>
          <w:szCs w:val="28"/>
        </w:rPr>
        <w:t>11</w:t>
      </w:r>
      <w:r w:rsidR="007C4740" w:rsidRPr="00FB7E9A">
        <w:rPr>
          <w:sz w:val="28"/>
          <w:szCs w:val="28"/>
        </w:rPr>
        <w:t>. Ценностно-ориентированный подход в обучении предмета «</w:t>
      </w:r>
      <w:r w:rsidR="009B6EE9" w:rsidRPr="00FB7E9A">
        <w:rPr>
          <w:sz w:val="28"/>
          <w:szCs w:val="28"/>
        </w:rPr>
        <w:t>Геометрия</w:t>
      </w:r>
      <w:r w:rsidR="007C4740" w:rsidRPr="00FB7E9A">
        <w:rPr>
          <w:sz w:val="28"/>
          <w:szCs w:val="28"/>
        </w:rPr>
        <w:t xml:space="preserve">» направлен на знание, понимание и осмысление основных </w:t>
      </w:r>
      <w:r w:rsidR="007C4740" w:rsidRPr="00FB7E9A">
        <w:rPr>
          <w:sz w:val="28"/>
          <w:szCs w:val="28"/>
        </w:rPr>
        <w:lastRenderedPageBreak/>
        <w:t>ценностей, способствующих успешной интеграции человека в социуме.</w:t>
      </w:r>
      <w:r w:rsidR="002A292C">
        <w:rPr>
          <w:sz w:val="28"/>
          <w:szCs w:val="28"/>
          <w:lang w:val="kk-KZ"/>
        </w:rPr>
        <w:t xml:space="preserve"> </w:t>
      </w:r>
      <w:r w:rsidR="002A292C">
        <w:rPr>
          <w:sz w:val="28"/>
          <w:szCs w:val="28"/>
          <w:lang w:val="kk-KZ"/>
        </w:rPr>
        <w:br/>
      </w:r>
      <w:r w:rsidR="007C4740" w:rsidRPr="00FB7E9A">
        <w:rPr>
          <w:sz w:val="28"/>
          <w:szCs w:val="28"/>
        </w:rPr>
        <w:t xml:space="preserve">В </w:t>
      </w:r>
      <w:r w:rsidR="002A292C">
        <w:rPr>
          <w:sz w:val="28"/>
          <w:szCs w:val="28"/>
          <w:lang w:val="kk-KZ"/>
        </w:rPr>
        <w:t>П</w:t>
      </w:r>
      <w:r w:rsidR="007C4740" w:rsidRPr="00FB7E9A">
        <w:rPr>
          <w:sz w:val="28"/>
          <w:szCs w:val="28"/>
        </w:rPr>
        <w:t>рограмме реализуется обще</w:t>
      </w:r>
      <w:r w:rsidR="007C4740" w:rsidRPr="00FB7E9A">
        <w:rPr>
          <w:rFonts w:eastAsiaTheme="minorHAnsi"/>
          <w:sz w:val="28"/>
          <w:szCs w:val="28"/>
        </w:rPr>
        <w:t xml:space="preserve">национальная идея «Мәңгілік ел». </w:t>
      </w:r>
    </w:p>
    <w:p w:rsidR="007C4740" w:rsidRPr="00FB7E9A" w:rsidRDefault="007C4740" w:rsidP="007C4740">
      <w:pPr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</w:rPr>
        <w:t>1</w:t>
      </w:r>
      <w:r w:rsidR="00822A59" w:rsidRPr="00FB7E9A">
        <w:rPr>
          <w:sz w:val="28"/>
          <w:szCs w:val="28"/>
        </w:rPr>
        <w:t>2</w:t>
      </w:r>
      <w:r w:rsidRPr="00FB7E9A">
        <w:rPr>
          <w:sz w:val="28"/>
          <w:szCs w:val="28"/>
        </w:rPr>
        <w:t>. Целью личностно-ориентированного подхода является индивидуализация учебного процесса, гармоничное формирование и всестороннее развитие личности учащегося, полное раскрытие творческих способностей и воспитание социально-значимых качеств личности коррекция эмоционально-волевой сферы, психических процессов.</w:t>
      </w:r>
    </w:p>
    <w:p w:rsidR="007C4740" w:rsidRPr="00FB7E9A" w:rsidRDefault="007C4740" w:rsidP="007C4740">
      <w:pPr>
        <w:ind w:firstLine="709"/>
        <w:jc w:val="both"/>
        <w:rPr>
          <w:rFonts w:eastAsia="Times-Roman"/>
          <w:sz w:val="28"/>
          <w:szCs w:val="28"/>
        </w:rPr>
      </w:pPr>
      <w:r w:rsidRPr="00FB7E9A">
        <w:rPr>
          <w:rFonts w:eastAsia="Times-Roman"/>
          <w:sz w:val="28"/>
          <w:szCs w:val="28"/>
        </w:rPr>
        <w:t>1</w:t>
      </w:r>
      <w:r w:rsidR="00822A59" w:rsidRPr="00FB7E9A">
        <w:rPr>
          <w:rFonts w:eastAsia="Times-Roman"/>
          <w:sz w:val="28"/>
          <w:szCs w:val="28"/>
        </w:rPr>
        <w:t>3</w:t>
      </w:r>
      <w:r w:rsidRPr="00FB7E9A">
        <w:rPr>
          <w:rFonts w:eastAsia="Times-Roman"/>
          <w:sz w:val="28"/>
          <w:szCs w:val="28"/>
        </w:rPr>
        <w:t>. Деятельностный подход реализуется в развитии и коррекции практических умений</w:t>
      </w:r>
      <w:r w:rsidR="000142B0" w:rsidRPr="00FB7E9A">
        <w:rPr>
          <w:rFonts w:eastAsia="Times-Roman"/>
          <w:sz w:val="28"/>
          <w:szCs w:val="28"/>
        </w:rPr>
        <w:t xml:space="preserve"> и навыков, из которых наиболее</w:t>
      </w:r>
      <w:r w:rsidRPr="00FB7E9A">
        <w:rPr>
          <w:rFonts w:eastAsia="Times-Roman"/>
          <w:sz w:val="28"/>
          <w:szCs w:val="28"/>
        </w:rPr>
        <w:t xml:space="preserve"> эффективными </w:t>
      </w:r>
      <w:r w:rsidRPr="00FB7E9A">
        <w:rPr>
          <w:rFonts w:eastAsia="Times-Roman"/>
          <w:sz w:val="28"/>
          <w:szCs w:val="28"/>
          <w:lang w:val="kk-KZ"/>
        </w:rPr>
        <w:t>я</w:t>
      </w:r>
      <w:r w:rsidRPr="00FB7E9A">
        <w:rPr>
          <w:rFonts w:eastAsia="Times-Roman"/>
          <w:sz w:val="28"/>
          <w:szCs w:val="28"/>
        </w:rPr>
        <w:t xml:space="preserve">вляются информационно-рецептивный, поисковый, исследовательский, метод анализа и синтеза, прогнозирование, </w:t>
      </w:r>
      <w:r w:rsidRPr="00FB7E9A">
        <w:rPr>
          <w:rFonts w:eastAsia="Times-Roman"/>
          <w:sz w:val="28"/>
          <w:szCs w:val="28"/>
          <w:lang w:val="kk-KZ"/>
        </w:rPr>
        <w:t>многократное зарепление</w:t>
      </w:r>
      <w:r w:rsidRPr="00FB7E9A">
        <w:rPr>
          <w:rFonts w:eastAsia="Times-Roman"/>
          <w:sz w:val="28"/>
          <w:szCs w:val="28"/>
        </w:rPr>
        <w:t xml:space="preserve"> осваиваемого материала и доведении его усвоения до уровня автоматизированных навыков, что </w:t>
      </w:r>
      <w:r w:rsidRPr="00FB7E9A">
        <w:rPr>
          <w:rFonts w:eastAsia="Times-Roman"/>
          <w:sz w:val="28"/>
          <w:szCs w:val="28"/>
          <w:lang w:val="kk-KZ"/>
        </w:rPr>
        <w:t>позволяет обучающимся</w:t>
      </w:r>
      <w:r w:rsidRPr="00FB7E9A">
        <w:rPr>
          <w:sz w:val="28"/>
          <w:szCs w:val="28"/>
        </w:rPr>
        <w:t xml:space="preserve"> самостоятельно:</w:t>
      </w:r>
    </w:p>
    <w:p w:rsidR="007C4740" w:rsidRPr="00FB7E9A" w:rsidRDefault="007C4740" w:rsidP="007C4740">
      <w:pPr>
        <w:ind w:firstLine="709"/>
        <w:jc w:val="both"/>
        <w:rPr>
          <w:rFonts w:eastAsia="Times-Roman"/>
          <w:sz w:val="28"/>
          <w:szCs w:val="28"/>
        </w:rPr>
      </w:pPr>
      <w:r w:rsidRPr="00FB7E9A">
        <w:rPr>
          <w:sz w:val="28"/>
          <w:szCs w:val="28"/>
        </w:rPr>
        <w:t xml:space="preserve">1) задавать вопросы и делать выводы; создавать, применять и преобразовывать модели и схемы для решения учебных и познавательных задач по </w:t>
      </w:r>
      <w:r w:rsidR="00FA4A1D" w:rsidRPr="00FB7E9A">
        <w:rPr>
          <w:sz w:val="28"/>
          <w:szCs w:val="28"/>
        </w:rPr>
        <w:t>геометрии</w:t>
      </w:r>
      <w:r w:rsidRPr="00FB7E9A">
        <w:rPr>
          <w:sz w:val="28"/>
          <w:szCs w:val="28"/>
        </w:rPr>
        <w:t xml:space="preserve"> различной сложности;</w:t>
      </w:r>
    </w:p>
    <w:p w:rsidR="007C4740" w:rsidRPr="00FB7E9A" w:rsidRDefault="007C4740" w:rsidP="007C4740">
      <w:pPr>
        <w:ind w:firstLine="709"/>
        <w:jc w:val="both"/>
        <w:rPr>
          <w:rFonts w:eastAsia="Times-Roman"/>
          <w:sz w:val="28"/>
          <w:szCs w:val="28"/>
        </w:rPr>
      </w:pPr>
      <w:r w:rsidRPr="00FB7E9A">
        <w:rPr>
          <w:sz w:val="28"/>
          <w:szCs w:val="28"/>
        </w:rPr>
        <w:t>2) осуществлять контроль своей деятельности в процессе достижения результата, корректировать свои действия в соответствии с изменяющейся ситуацией, связанной с ориентированием и мобильностью; оценивать правильность выполнения учебной задачи, собственные возможности её решения.</w:t>
      </w:r>
    </w:p>
    <w:p w:rsidR="007C4740" w:rsidRPr="00FB7E9A" w:rsidRDefault="007C4740" w:rsidP="007C4740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</w:rPr>
        <w:t>1</w:t>
      </w:r>
      <w:r w:rsidR="00822A59" w:rsidRPr="00FB7E9A">
        <w:rPr>
          <w:sz w:val="28"/>
          <w:szCs w:val="28"/>
        </w:rPr>
        <w:t>4</w:t>
      </w:r>
      <w:r w:rsidRPr="00FB7E9A">
        <w:rPr>
          <w:sz w:val="28"/>
          <w:szCs w:val="28"/>
        </w:rPr>
        <w:t xml:space="preserve">. Дифференцированный подход предполагает подгрупповое обучение, применение разноуровневых заданий, которые различаются по сложности, характеру поддержки со стороны учителя обучающихся, которых  условно </w:t>
      </w:r>
      <w:r w:rsidRPr="00FB7E9A">
        <w:rPr>
          <w:sz w:val="28"/>
          <w:szCs w:val="28"/>
          <w:lang w:val="kk-KZ"/>
        </w:rPr>
        <w:t>разделить на</w:t>
      </w:r>
      <w:r w:rsidRPr="00FB7E9A">
        <w:rPr>
          <w:sz w:val="28"/>
          <w:szCs w:val="28"/>
        </w:rPr>
        <w:t xml:space="preserve"> три подгруппы</w:t>
      </w:r>
      <w:r w:rsidRPr="00FB7E9A">
        <w:rPr>
          <w:sz w:val="28"/>
          <w:szCs w:val="28"/>
          <w:lang w:val="kk-KZ"/>
        </w:rPr>
        <w:t xml:space="preserve">: </w:t>
      </w:r>
    </w:p>
    <w:p w:rsidR="007C4740" w:rsidRPr="00FB7E9A" w:rsidRDefault="007C4740" w:rsidP="007C4740">
      <w:pPr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>1) о</w:t>
      </w:r>
      <w:r w:rsidR="00FA4A1D" w:rsidRPr="00FB7E9A">
        <w:rPr>
          <w:sz w:val="28"/>
          <w:szCs w:val="28"/>
          <w:lang w:val="kk-KZ"/>
        </w:rPr>
        <w:t>б</w:t>
      </w:r>
      <w:r w:rsidRPr="00FB7E9A">
        <w:rPr>
          <w:sz w:val="28"/>
          <w:szCs w:val="28"/>
          <w:lang w:val="kk-KZ"/>
        </w:rPr>
        <w:t>учающиеся</w:t>
      </w:r>
      <w:r w:rsidRPr="00FB7E9A">
        <w:rPr>
          <w:sz w:val="28"/>
          <w:szCs w:val="28"/>
        </w:rPr>
        <w:t xml:space="preserve"> первой подгруппы способны достаточно полно и самостоятельно усваивать учебный материал; </w:t>
      </w:r>
    </w:p>
    <w:p w:rsidR="007C4740" w:rsidRPr="00FB7E9A" w:rsidRDefault="007C4740" w:rsidP="007C4740">
      <w:pPr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>2) обучающиеся</w:t>
      </w:r>
      <w:r w:rsidRPr="00FB7E9A">
        <w:rPr>
          <w:sz w:val="28"/>
          <w:szCs w:val="28"/>
        </w:rPr>
        <w:t xml:space="preserve"> второй подгруппы усваивают учебный материал, но допускают незначительные ошибки при его воспроизведении</w:t>
      </w:r>
      <w:r w:rsidRPr="00FB7E9A">
        <w:rPr>
          <w:sz w:val="28"/>
          <w:szCs w:val="28"/>
          <w:lang w:val="kk-KZ"/>
        </w:rPr>
        <w:t>, нуждаются в помощи</w:t>
      </w:r>
      <w:r w:rsidRPr="00FB7E9A">
        <w:rPr>
          <w:sz w:val="28"/>
          <w:szCs w:val="28"/>
        </w:rPr>
        <w:t xml:space="preserve">; </w:t>
      </w:r>
    </w:p>
    <w:p w:rsidR="007C4740" w:rsidRPr="00FB7E9A" w:rsidRDefault="007C4740" w:rsidP="007C4740">
      <w:pPr>
        <w:ind w:firstLine="709"/>
        <w:jc w:val="both"/>
        <w:rPr>
          <w:rFonts w:eastAsia="Times-Roman"/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 xml:space="preserve">3) обучающиеся </w:t>
      </w:r>
      <w:r w:rsidRPr="00FB7E9A">
        <w:rPr>
          <w:sz w:val="28"/>
          <w:szCs w:val="28"/>
        </w:rPr>
        <w:t>третьей – частично усваивают учебный материал и неспособны самостоятельно воспроизвести его</w:t>
      </w:r>
      <w:r w:rsidRPr="00FB7E9A">
        <w:rPr>
          <w:sz w:val="28"/>
          <w:szCs w:val="28"/>
          <w:lang w:val="kk-KZ"/>
        </w:rPr>
        <w:t>; для</w:t>
      </w:r>
      <w:r w:rsidRPr="00FB7E9A">
        <w:rPr>
          <w:sz w:val="28"/>
          <w:szCs w:val="28"/>
        </w:rPr>
        <w:t xml:space="preserve"> них составляются индивидуальные карточки с заданиями и подсказками, </w:t>
      </w:r>
      <w:r w:rsidRPr="00FB7E9A">
        <w:rPr>
          <w:sz w:val="28"/>
          <w:szCs w:val="28"/>
          <w:lang w:val="kk-KZ"/>
        </w:rPr>
        <w:t xml:space="preserve">нуждаютсяв методах и приемах </w:t>
      </w:r>
      <w:r w:rsidRPr="00FB7E9A">
        <w:rPr>
          <w:sz w:val="28"/>
          <w:szCs w:val="28"/>
        </w:rPr>
        <w:t>индивидуальной коррекции</w:t>
      </w:r>
      <w:r w:rsidRPr="00FB7E9A">
        <w:rPr>
          <w:sz w:val="28"/>
          <w:szCs w:val="28"/>
          <w:lang w:val="kk-KZ"/>
        </w:rPr>
        <w:t>.</w:t>
      </w:r>
    </w:p>
    <w:p w:rsidR="000D10EE" w:rsidRPr="00FB7E9A" w:rsidRDefault="00822A59" w:rsidP="000D10EE">
      <w:pPr>
        <w:ind w:firstLine="709"/>
        <w:jc w:val="both"/>
        <w:rPr>
          <w:rFonts w:eastAsia="Times-Roman"/>
          <w:sz w:val="28"/>
          <w:szCs w:val="28"/>
        </w:rPr>
      </w:pPr>
      <w:r w:rsidRPr="00FB7E9A">
        <w:rPr>
          <w:sz w:val="28"/>
          <w:szCs w:val="28"/>
          <w:lang w:eastAsia="en-US" w:bidi="en-US"/>
        </w:rPr>
        <w:t>15</w:t>
      </w:r>
      <w:r w:rsidR="000D10EE" w:rsidRPr="00FB7E9A">
        <w:rPr>
          <w:sz w:val="28"/>
          <w:szCs w:val="28"/>
          <w:lang w:eastAsia="en-US" w:bidi="en-US"/>
        </w:rPr>
        <w:t xml:space="preserve">. Коммуникативный подход в обучении </w:t>
      </w:r>
      <w:r w:rsidR="007C2C48" w:rsidRPr="00FB7E9A">
        <w:rPr>
          <w:sz w:val="28"/>
          <w:szCs w:val="28"/>
          <w:lang w:val="kk-KZ" w:eastAsia="en-US" w:bidi="en-US"/>
        </w:rPr>
        <w:t>геометрии</w:t>
      </w:r>
      <w:r w:rsidR="000D10EE" w:rsidRPr="00FB7E9A">
        <w:rPr>
          <w:sz w:val="28"/>
          <w:szCs w:val="28"/>
          <w:lang w:eastAsia="en-US" w:bidi="en-US"/>
        </w:rPr>
        <w:t xml:space="preserve"> подразумевает обмен знаниями, умениями и навыками в процессе вербального и невербального взаимодействия между </w:t>
      </w:r>
      <w:r w:rsidR="000D10EE" w:rsidRPr="00FB7E9A">
        <w:rPr>
          <w:sz w:val="28"/>
          <w:szCs w:val="28"/>
          <w:lang w:val="kk-KZ" w:eastAsia="en-US" w:bidi="en-US"/>
        </w:rPr>
        <w:t>об</w:t>
      </w:r>
      <w:r w:rsidR="000D10EE" w:rsidRPr="00FB7E9A">
        <w:rPr>
          <w:sz w:val="28"/>
          <w:szCs w:val="28"/>
          <w:lang w:eastAsia="en-US" w:bidi="en-US"/>
        </w:rPr>
        <w:t>уч</w:t>
      </w:r>
      <w:r w:rsidR="000D10EE" w:rsidRPr="00FB7E9A">
        <w:rPr>
          <w:sz w:val="28"/>
          <w:szCs w:val="28"/>
          <w:lang w:val="kk-KZ" w:eastAsia="en-US" w:bidi="en-US"/>
        </w:rPr>
        <w:t>ающимися</w:t>
      </w:r>
      <w:r w:rsidR="000D10EE" w:rsidRPr="00FB7E9A">
        <w:rPr>
          <w:sz w:val="28"/>
          <w:szCs w:val="28"/>
          <w:lang w:eastAsia="en-US" w:bidi="en-US"/>
        </w:rPr>
        <w:t xml:space="preserve"> и педагогом</w:t>
      </w:r>
      <w:r w:rsidR="000D10EE" w:rsidRPr="00FB7E9A">
        <w:rPr>
          <w:sz w:val="28"/>
          <w:szCs w:val="28"/>
          <w:lang w:val="kk-KZ" w:eastAsia="en-US" w:bidi="en-US"/>
        </w:rPr>
        <w:t>.</w:t>
      </w:r>
      <w:r w:rsidR="000D10EE" w:rsidRPr="00FB7E9A">
        <w:rPr>
          <w:sz w:val="28"/>
          <w:szCs w:val="28"/>
          <w:lang w:eastAsia="en-US" w:bidi="en-US"/>
        </w:rPr>
        <w:t xml:space="preserve"> Для обучения коммуникативным навыкам на </w:t>
      </w:r>
      <w:r w:rsidR="007C2C48" w:rsidRPr="00FB7E9A">
        <w:rPr>
          <w:sz w:val="28"/>
          <w:szCs w:val="28"/>
          <w:lang w:val="kk-KZ" w:eastAsia="en-US" w:bidi="en-US"/>
        </w:rPr>
        <w:t>уроке геометрии</w:t>
      </w:r>
      <w:r w:rsidR="00922447">
        <w:rPr>
          <w:sz w:val="28"/>
          <w:szCs w:val="28"/>
          <w:lang w:val="kk-KZ" w:eastAsia="en-US" w:bidi="en-US"/>
        </w:rPr>
        <w:t xml:space="preserve"> </w:t>
      </w:r>
      <w:r w:rsidR="000D10EE" w:rsidRPr="00FB7E9A">
        <w:rPr>
          <w:sz w:val="28"/>
          <w:szCs w:val="28"/>
          <w:lang w:eastAsia="en-US" w:bidi="en-US"/>
        </w:rPr>
        <w:t xml:space="preserve">необходимо </w:t>
      </w:r>
      <w:r w:rsidR="000D10EE" w:rsidRPr="00FB7E9A">
        <w:rPr>
          <w:sz w:val="28"/>
          <w:szCs w:val="28"/>
          <w:lang w:val="kk-KZ" w:eastAsia="en-US" w:bidi="en-US"/>
        </w:rPr>
        <w:t>организовать работу в группах, в парах.</w:t>
      </w:r>
    </w:p>
    <w:p w:rsidR="000D10EE" w:rsidRPr="00FB7E9A" w:rsidRDefault="00822A59" w:rsidP="000D10EE">
      <w:pPr>
        <w:ind w:firstLine="709"/>
        <w:jc w:val="both"/>
        <w:rPr>
          <w:rFonts w:eastAsia="Times-Roman"/>
          <w:sz w:val="28"/>
          <w:szCs w:val="28"/>
        </w:rPr>
      </w:pPr>
      <w:r w:rsidRPr="00FB7E9A">
        <w:rPr>
          <w:sz w:val="28"/>
          <w:szCs w:val="28"/>
          <w:lang w:val="kk-KZ" w:eastAsia="en-US" w:bidi="en-US"/>
        </w:rPr>
        <w:t>1</w:t>
      </w:r>
      <w:r w:rsidRPr="00FB7E9A">
        <w:rPr>
          <w:sz w:val="28"/>
          <w:szCs w:val="28"/>
          <w:lang w:eastAsia="en-US" w:bidi="en-US"/>
        </w:rPr>
        <w:t>6</w:t>
      </w:r>
      <w:r w:rsidR="000D10EE" w:rsidRPr="00FB7E9A">
        <w:rPr>
          <w:sz w:val="28"/>
          <w:szCs w:val="28"/>
          <w:lang w:val="kk-KZ" w:eastAsia="en-US" w:bidi="en-US"/>
        </w:rPr>
        <w:t xml:space="preserve">. </w:t>
      </w:r>
      <w:r w:rsidR="000D10EE" w:rsidRPr="00FB7E9A">
        <w:rPr>
          <w:sz w:val="28"/>
          <w:szCs w:val="28"/>
          <w:lang w:eastAsia="en-US" w:bidi="en-US"/>
        </w:rPr>
        <w:t>Использование информационно-коммуника</w:t>
      </w:r>
      <w:r w:rsidR="000D10EE" w:rsidRPr="00FB7E9A">
        <w:rPr>
          <w:sz w:val="28"/>
          <w:szCs w:val="28"/>
          <w:lang w:val="kk-KZ" w:eastAsia="en-US" w:bidi="en-US"/>
        </w:rPr>
        <w:t>ционн</w:t>
      </w:r>
      <w:r w:rsidR="000D10EE" w:rsidRPr="00FB7E9A">
        <w:rPr>
          <w:sz w:val="28"/>
          <w:szCs w:val="28"/>
          <w:lang w:eastAsia="en-US" w:bidi="en-US"/>
        </w:rPr>
        <w:t>ых технологий:</w:t>
      </w:r>
    </w:p>
    <w:p w:rsidR="000D10EE" w:rsidRPr="00FB7E9A" w:rsidRDefault="000D10EE" w:rsidP="000D10EE">
      <w:pPr>
        <w:ind w:firstLine="709"/>
        <w:jc w:val="both"/>
        <w:rPr>
          <w:rFonts w:eastAsia="Times-Roman"/>
          <w:sz w:val="28"/>
          <w:szCs w:val="28"/>
        </w:rPr>
      </w:pPr>
      <w:r w:rsidRPr="00FB7E9A">
        <w:rPr>
          <w:sz w:val="28"/>
          <w:szCs w:val="28"/>
          <w:lang w:eastAsia="en-US" w:bidi="en-US"/>
        </w:rPr>
        <w:t>1</w:t>
      </w:r>
      <w:r w:rsidRPr="00FB7E9A">
        <w:rPr>
          <w:sz w:val="28"/>
          <w:szCs w:val="28"/>
          <w:lang w:val="kk-KZ" w:eastAsia="en-US" w:bidi="en-US"/>
        </w:rPr>
        <w:t xml:space="preserve">) </w:t>
      </w:r>
      <w:r w:rsidRPr="00FB7E9A">
        <w:rPr>
          <w:sz w:val="28"/>
          <w:szCs w:val="28"/>
          <w:lang w:eastAsia="en-US" w:bidi="en-US"/>
        </w:rPr>
        <w:t>компетентность в использовании информационно-коммуника</w:t>
      </w:r>
      <w:r w:rsidRPr="00FB7E9A">
        <w:rPr>
          <w:sz w:val="28"/>
          <w:szCs w:val="28"/>
          <w:lang w:val="kk-KZ" w:eastAsia="en-US" w:bidi="en-US"/>
        </w:rPr>
        <w:t>цион</w:t>
      </w:r>
      <w:r w:rsidRPr="00FB7E9A">
        <w:rPr>
          <w:sz w:val="28"/>
          <w:szCs w:val="28"/>
          <w:lang w:eastAsia="en-US" w:bidi="en-US"/>
        </w:rPr>
        <w:t>ных технологий строится на</w:t>
      </w:r>
      <w:r w:rsidR="00C270FA">
        <w:rPr>
          <w:sz w:val="28"/>
          <w:szCs w:val="28"/>
          <w:lang w:eastAsia="en-US" w:bidi="en-US"/>
        </w:rPr>
        <w:t xml:space="preserve"> </w:t>
      </w:r>
      <w:r w:rsidRPr="00FB7E9A">
        <w:rPr>
          <w:sz w:val="28"/>
          <w:szCs w:val="28"/>
          <w:lang w:eastAsia="en-US" w:bidi="en-US"/>
        </w:rPr>
        <w:t xml:space="preserve">базовых </w:t>
      </w:r>
      <w:r w:rsidR="00C270FA">
        <w:rPr>
          <w:sz w:val="28"/>
          <w:szCs w:val="28"/>
          <w:lang w:eastAsia="en-US" w:bidi="en-US"/>
        </w:rPr>
        <w:t xml:space="preserve">информационно-коммуникативных </w:t>
      </w:r>
      <w:r w:rsidRPr="00FB7E9A">
        <w:rPr>
          <w:sz w:val="28"/>
          <w:szCs w:val="28"/>
          <w:lang w:eastAsia="en-US" w:bidi="en-US"/>
        </w:rPr>
        <w:t xml:space="preserve">навыках и </w:t>
      </w:r>
      <w:r w:rsidRPr="00FB7E9A">
        <w:rPr>
          <w:sz w:val="28"/>
          <w:szCs w:val="28"/>
          <w:lang w:eastAsia="en-US" w:bidi="en-US"/>
        </w:rPr>
        <w:lastRenderedPageBreak/>
        <w:t>включает в себя правильное и творческое применение технологий для работы, досуга и коммуникации;</w:t>
      </w:r>
    </w:p>
    <w:p w:rsidR="000D10EE" w:rsidRPr="00FB7E9A" w:rsidRDefault="000D10EE" w:rsidP="000D10EE">
      <w:pPr>
        <w:ind w:firstLine="709"/>
        <w:jc w:val="both"/>
        <w:rPr>
          <w:rFonts w:eastAsia="Times-Roman"/>
          <w:sz w:val="28"/>
          <w:szCs w:val="28"/>
        </w:rPr>
      </w:pPr>
      <w:r w:rsidRPr="00FB7E9A">
        <w:rPr>
          <w:sz w:val="28"/>
          <w:szCs w:val="28"/>
          <w:lang w:eastAsia="en-US" w:bidi="en-US"/>
        </w:rPr>
        <w:t>2</w:t>
      </w:r>
      <w:r w:rsidRPr="00FB7E9A">
        <w:rPr>
          <w:sz w:val="28"/>
          <w:szCs w:val="28"/>
          <w:lang w:val="kk-KZ" w:eastAsia="en-US" w:bidi="en-US"/>
        </w:rPr>
        <w:t xml:space="preserve">) </w:t>
      </w:r>
      <w:r w:rsidRPr="00FB7E9A">
        <w:rPr>
          <w:sz w:val="28"/>
          <w:szCs w:val="28"/>
          <w:lang w:eastAsia="en-US" w:bidi="en-US"/>
        </w:rPr>
        <w:t>использование информационно-коммуника</w:t>
      </w:r>
      <w:r w:rsidRPr="00FB7E9A">
        <w:rPr>
          <w:sz w:val="28"/>
          <w:szCs w:val="28"/>
          <w:lang w:val="kk-KZ" w:eastAsia="en-US" w:bidi="en-US"/>
        </w:rPr>
        <w:t>цион</w:t>
      </w:r>
      <w:r w:rsidRPr="00FB7E9A">
        <w:rPr>
          <w:sz w:val="28"/>
          <w:szCs w:val="28"/>
          <w:lang w:eastAsia="en-US" w:bidi="en-US"/>
        </w:rPr>
        <w:t>ных технологий</w:t>
      </w:r>
      <w:r w:rsidR="00922447">
        <w:rPr>
          <w:sz w:val="28"/>
          <w:szCs w:val="28"/>
          <w:lang w:eastAsia="en-US" w:bidi="en-US"/>
        </w:rPr>
        <w:t xml:space="preserve"> </w:t>
      </w:r>
      <w:r w:rsidRPr="00FB7E9A">
        <w:rPr>
          <w:sz w:val="28"/>
          <w:szCs w:val="28"/>
          <w:lang w:eastAsia="en-US" w:bidi="en-US"/>
        </w:rPr>
        <w:t xml:space="preserve">мультимедийных ресурсов и средств массовой информации, интерактивных досок и компьютеров способствует модернизации и активизации учебного процесса, а также сотрудничеству и общению между </w:t>
      </w:r>
      <w:r w:rsidRPr="00FB7E9A">
        <w:rPr>
          <w:sz w:val="28"/>
          <w:szCs w:val="28"/>
          <w:lang w:val="kk-KZ" w:eastAsia="en-US" w:bidi="en-US"/>
        </w:rPr>
        <w:t>обу</w:t>
      </w:r>
      <w:r w:rsidRPr="00FB7E9A">
        <w:rPr>
          <w:sz w:val="28"/>
          <w:szCs w:val="28"/>
          <w:lang w:eastAsia="en-US" w:bidi="en-US"/>
        </w:rPr>
        <w:t>ча</w:t>
      </w:r>
      <w:r w:rsidR="003E48EF" w:rsidRPr="00FB7E9A">
        <w:rPr>
          <w:sz w:val="28"/>
          <w:szCs w:val="28"/>
          <w:lang w:eastAsia="en-US" w:bidi="en-US"/>
        </w:rPr>
        <w:t>ю</w:t>
      </w:r>
      <w:r w:rsidRPr="00FB7E9A">
        <w:rPr>
          <w:sz w:val="28"/>
          <w:szCs w:val="28"/>
          <w:lang w:eastAsia="en-US" w:bidi="en-US"/>
        </w:rPr>
        <w:t>щимися и педагогом;</w:t>
      </w:r>
    </w:p>
    <w:p w:rsidR="000D10EE" w:rsidRPr="00FB7E9A" w:rsidRDefault="000D10EE" w:rsidP="000D10EE">
      <w:pPr>
        <w:ind w:firstLine="709"/>
        <w:jc w:val="both"/>
        <w:rPr>
          <w:rFonts w:eastAsia="Times-Roman"/>
          <w:sz w:val="28"/>
          <w:szCs w:val="28"/>
        </w:rPr>
      </w:pPr>
      <w:r w:rsidRPr="00FB7E9A">
        <w:rPr>
          <w:sz w:val="28"/>
          <w:szCs w:val="28"/>
          <w:lang w:eastAsia="en-US" w:bidi="en-US"/>
        </w:rPr>
        <w:t>3) для поиска, обработки и обмена информацией необходимо использовать Интернет-ресурсы, сотовую связь, онлайн-форумы</w:t>
      </w:r>
      <w:r w:rsidRPr="00FB7E9A">
        <w:rPr>
          <w:sz w:val="28"/>
          <w:szCs w:val="28"/>
          <w:lang w:val="kk-KZ" w:eastAsia="en-US" w:bidi="en-US"/>
        </w:rPr>
        <w:t xml:space="preserve">; для незрячих детей компьютер с озвучивающей программой невизуального доступа к информации </w:t>
      </w:r>
      <w:r w:rsidRPr="00FB7E9A">
        <w:rPr>
          <w:sz w:val="28"/>
          <w:szCs w:val="28"/>
          <w:lang w:val="en-US" w:eastAsia="en-US" w:bidi="en-US"/>
        </w:rPr>
        <w:t>JawsforWindows</w:t>
      </w:r>
      <w:r w:rsidR="000C44DE">
        <w:rPr>
          <w:sz w:val="28"/>
          <w:szCs w:val="28"/>
          <w:lang w:eastAsia="en-US" w:bidi="en-US"/>
        </w:rPr>
        <w:t xml:space="preserve"> (джовсфовиндоус)</w:t>
      </w:r>
      <w:r w:rsidRPr="00FB7E9A">
        <w:rPr>
          <w:sz w:val="28"/>
          <w:szCs w:val="28"/>
          <w:lang w:val="kk-KZ" w:eastAsia="en-US" w:bidi="en-US"/>
        </w:rPr>
        <w:t>;</w:t>
      </w:r>
    </w:p>
    <w:p w:rsidR="000D10EE" w:rsidRPr="00FB7E9A" w:rsidRDefault="004A315F" w:rsidP="000D10EE">
      <w:pPr>
        <w:ind w:firstLine="709"/>
        <w:jc w:val="both"/>
        <w:rPr>
          <w:rFonts w:eastAsia="Times-Roman"/>
          <w:sz w:val="28"/>
          <w:szCs w:val="28"/>
        </w:rPr>
      </w:pPr>
      <w:r>
        <w:rPr>
          <w:sz w:val="28"/>
          <w:szCs w:val="28"/>
          <w:lang w:val="kk-KZ" w:eastAsia="en-US" w:bidi="en-US"/>
        </w:rPr>
        <w:t xml:space="preserve">4) </w:t>
      </w:r>
      <w:r w:rsidRPr="00FB7E9A">
        <w:rPr>
          <w:sz w:val="28"/>
          <w:szCs w:val="28"/>
          <w:lang w:eastAsia="en-US" w:bidi="en-US"/>
        </w:rPr>
        <w:t>ценность</w:t>
      </w:r>
      <w:r w:rsidR="000D10EE" w:rsidRPr="00FB7E9A">
        <w:rPr>
          <w:sz w:val="28"/>
          <w:szCs w:val="28"/>
          <w:lang w:eastAsia="en-US" w:bidi="en-US"/>
        </w:rPr>
        <w:t xml:space="preserve"> использования </w:t>
      </w:r>
      <w:r w:rsidR="00922447" w:rsidRPr="00FB7E9A">
        <w:rPr>
          <w:sz w:val="28"/>
          <w:szCs w:val="28"/>
          <w:lang w:eastAsia="en-US" w:bidi="en-US"/>
        </w:rPr>
        <w:t>информационно-коммуника</w:t>
      </w:r>
      <w:r w:rsidR="00922447" w:rsidRPr="00FB7E9A">
        <w:rPr>
          <w:sz w:val="28"/>
          <w:szCs w:val="28"/>
          <w:lang w:val="kk-KZ" w:eastAsia="en-US" w:bidi="en-US"/>
        </w:rPr>
        <w:t>цион</w:t>
      </w:r>
      <w:r w:rsidR="00922447" w:rsidRPr="00FB7E9A">
        <w:rPr>
          <w:sz w:val="28"/>
          <w:szCs w:val="28"/>
          <w:lang w:eastAsia="en-US" w:bidi="en-US"/>
        </w:rPr>
        <w:t>ных технологий</w:t>
      </w:r>
      <w:r w:rsidR="000D10EE" w:rsidRPr="00FB7E9A">
        <w:rPr>
          <w:sz w:val="28"/>
          <w:szCs w:val="28"/>
          <w:lang w:eastAsia="en-US" w:bidi="en-US"/>
        </w:rPr>
        <w:t xml:space="preserve"> заключается в том, что </w:t>
      </w:r>
      <w:r w:rsidR="000D10EE" w:rsidRPr="00FB7E9A">
        <w:rPr>
          <w:sz w:val="28"/>
          <w:szCs w:val="28"/>
          <w:lang w:val="kk-KZ" w:eastAsia="en-US" w:bidi="en-US"/>
        </w:rPr>
        <w:t>об</w:t>
      </w:r>
      <w:r w:rsidR="000D10EE" w:rsidRPr="00FB7E9A">
        <w:rPr>
          <w:sz w:val="28"/>
          <w:szCs w:val="28"/>
          <w:lang w:eastAsia="en-US" w:bidi="en-US"/>
        </w:rPr>
        <w:t>уча</w:t>
      </w:r>
      <w:r w:rsidR="000D10EE" w:rsidRPr="00FB7E9A">
        <w:rPr>
          <w:sz w:val="28"/>
          <w:szCs w:val="28"/>
          <w:lang w:val="kk-KZ" w:eastAsia="en-US" w:bidi="en-US"/>
        </w:rPr>
        <w:t>ю</w:t>
      </w:r>
      <w:r w:rsidR="000D10EE" w:rsidRPr="00FB7E9A">
        <w:rPr>
          <w:sz w:val="28"/>
          <w:szCs w:val="28"/>
          <w:lang w:eastAsia="en-US" w:bidi="en-US"/>
        </w:rPr>
        <w:t>щиеся самостоятельно, без посторонней помощи могут организовывать свою деятельность.</w:t>
      </w:r>
    </w:p>
    <w:p w:rsidR="000D10EE" w:rsidRPr="00FB7E9A" w:rsidRDefault="00822A59" w:rsidP="000D10EE">
      <w:pPr>
        <w:ind w:firstLine="708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</w:rPr>
        <w:t>17</w:t>
      </w:r>
      <w:r w:rsidR="000D10EE" w:rsidRPr="00FB7E9A">
        <w:rPr>
          <w:sz w:val="28"/>
          <w:szCs w:val="28"/>
        </w:rPr>
        <w:t xml:space="preserve">. </w:t>
      </w:r>
      <w:r w:rsidR="000D10EE" w:rsidRPr="00FB7E9A">
        <w:rPr>
          <w:sz w:val="28"/>
          <w:szCs w:val="28"/>
          <w:lang w:val="kk-KZ"/>
        </w:rPr>
        <w:t>Поскольку обучениеосновного среднего образования длядетей с нарушением зрения осуществляется в течение 6 лет (в общеобразовательной школе 5 лет) производится перераспределениеучебного материалапо годам обучения, при этом сохраняется содержание и последовательностьтем предмета.Тема «Площади» из 8 – класса перенесена в</w:t>
      </w:r>
      <w:r w:rsidR="00F8064F" w:rsidRPr="00FB7E9A">
        <w:rPr>
          <w:sz w:val="28"/>
          <w:szCs w:val="28"/>
          <w:lang w:val="kk-KZ"/>
        </w:rPr>
        <w:t xml:space="preserve"> 9 – класс; темы «Преобразование фигур на </w:t>
      </w:r>
      <w:r w:rsidR="000D10EE" w:rsidRPr="00FB7E9A">
        <w:rPr>
          <w:sz w:val="28"/>
          <w:szCs w:val="28"/>
          <w:lang w:val="kk-KZ"/>
        </w:rPr>
        <w:t>плоскости», «Решение треугольников»,«Окружности»перенесены из 9 - классав – 10 класс.</w:t>
      </w:r>
    </w:p>
    <w:p w:rsidR="000D10EE" w:rsidRPr="00FB7E9A" w:rsidRDefault="00822A59" w:rsidP="000D10EE">
      <w:pPr>
        <w:ind w:firstLine="709"/>
        <w:jc w:val="both"/>
        <w:rPr>
          <w:rFonts w:eastAsia="Times-Roman"/>
          <w:sz w:val="28"/>
          <w:szCs w:val="28"/>
        </w:rPr>
      </w:pPr>
      <w:r w:rsidRPr="00FB7E9A">
        <w:rPr>
          <w:sz w:val="28"/>
          <w:szCs w:val="28"/>
          <w:lang w:val="kk-KZ"/>
        </w:rPr>
        <w:t>1</w:t>
      </w:r>
      <w:r w:rsidRPr="00FB7E9A">
        <w:rPr>
          <w:sz w:val="28"/>
          <w:szCs w:val="28"/>
        </w:rPr>
        <w:t>8</w:t>
      </w:r>
      <w:r w:rsidR="00F8064F" w:rsidRPr="00FB7E9A">
        <w:rPr>
          <w:sz w:val="28"/>
          <w:szCs w:val="28"/>
          <w:lang w:val="kk-KZ"/>
        </w:rPr>
        <w:t>. В процессе обучения геометрии</w:t>
      </w:r>
      <w:r w:rsidR="000D10EE" w:rsidRPr="00FB7E9A">
        <w:rPr>
          <w:sz w:val="28"/>
          <w:szCs w:val="28"/>
          <w:lang w:val="kk-KZ"/>
        </w:rPr>
        <w:t xml:space="preserve"> осуществляются связи со следующими учебными дисциплинами:</w:t>
      </w:r>
    </w:p>
    <w:p w:rsidR="000D10EE" w:rsidRPr="00FB7E9A" w:rsidRDefault="000D10EE" w:rsidP="000D10EE">
      <w:pPr>
        <w:ind w:firstLine="709"/>
        <w:jc w:val="both"/>
        <w:rPr>
          <w:rFonts w:eastAsia="Times-Roman"/>
          <w:sz w:val="28"/>
          <w:szCs w:val="28"/>
        </w:rPr>
      </w:pPr>
      <w:r w:rsidRPr="00FB7E9A">
        <w:rPr>
          <w:rFonts w:eastAsia="Times-Roman"/>
          <w:sz w:val="28"/>
          <w:szCs w:val="28"/>
        </w:rPr>
        <w:t xml:space="preserve">1) </w:t>
      </w:r>
      <w:r w:rsidRPr="00FB7E9A">
        <w:rPr>
          <w:sz w:val="28"/>
          <w:szCs w:val="28"/>
          <w:lang w:val="kk-KZ"/>
        </w:rPr>
        <w:t>«Русским языком» на основе знаний правил русского языка для конструирования предложений, обогащение словарного запаса математическимитерминами; обучение грамотному изложению своих мыслей при осуществлений рассуждений, анализа, доказательства;</w:t>
      </w:r>
    </w:p>
    <w:p w:rsidR="000D10EE" w:rsidRPr="00FB7E9A" w:rsidRDefault="000D10EE" w:rsidP="000D10E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rFonts w:eastAsia="Times-Roman"/>
          <w:sz w:val="28"/>
          <w:szCs w:val="28"/>
        </w:rPr>
        <w:t xml:space="preserve">2) </w:t>
      </w:r>
      <w:r w:rsidR="00DA4EFB" w:rsidRPr="00FB7E9A">
        <w:rPr>
          <w:sz w:val="28"/>
          <w:szCs w:val="28"/>
          <w:lang w:val="kk-KZ"/>
        </w:rPr>
        <w:t>«Историей» опи</w:t>
      </w:r>
      <w:r w:rsidRPr="00FB7E9A">
        <w:rPr>
          <w:sz w:val="28"/>
          <w:szCs w:val="28"/>
          <w:lang w:val="kk-KZ"/>
        </w:rPr>
        <w:t>раясь на представления о хронологических границах исторических периодов для вычисления</w:t>
      </w:r>
      <w:r w:rsidR="00C517CB">
        <w:rPr>
          <w:sz w:val="28"/>
          <w:szCs w:val="28"/>
          <w:lang w:val="kk-KZ"/>
        </w:rPr>
        <w:t xml:space="preserve"> </w:t>
      </w:r>
      <w:r w:rsidRPr="00FB7E9A">
        <w:rPr>
          <w:sz w:val="28"/>
          <w:szCs w:val="28"/>
          <w:lang w:val="kk-KZ"/>
        </w:rPr>
        <w:t>продолжительности исторических событий;</w:t>
      </w:r>
    </w:p>
    <w:p w:rsidR="000D10EE" w:rsidRPr="00FB7E9A" w:rsidRDefault="000D10EE" w:rsidP="000D10E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3) «Географией» используя представления о шарообразной форме Земли , об изображении поверхностиЗемли на глобусе; знания о сходстве и различии плана и карты, о географических координатах; об измерении температуры; умений работы с географическими картами; использование знаний из курса географии о параллелях и меридианах; интерпретация широты и долготы как градусной меры дуги и окружности;</w:t>
      </w:r>
    </w:p>
    <w:p w:rsidR="000D10EE" w:rsidRPr="00FB7E9A" w:rsidRDefault="000D10EE" w:rsidP="000D10E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4) «Биологией» испоьзуя знания об охране природы, экологии, о рациональном природопользовании; симметрия в биологических структурах;</w:t>
      </w:r>
    </w:p>
    <w:p w:rsidR="000D10EE" w:rsidRPr="00FB7E9A" w:rsidRDefault="000D10EE" w:rsidP="000D10E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5) «Информатикой» используя умения работы с компьютером: вычисление с помощью программ «Калькулятор», построения диаграмм и использование мультимедийных средств обучения;</w:t>
      </w:r>
    </w:p>
    <w:p w:rsidR="000D10EE" w:rsidRPr="00FB7E9A" w:rsidRDefault="00DA4EFB" w:rsidP="000D10E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lastRenderedPageBreak/>
        <w:t>6</w:t>
      </w:r>
      <w:r w:rsidR="009338CC" w:rsidRPr="00FB7E9A">
        <w:rPr>
          <w:sz w:val="28"/>
          <w:szCs w:val="28"/>
          <w:lang w:val="kk-KZ"/>
        </w:rPr>
        <w:t>) «Технологией» опираясь на</w:t>
      </w:r>
      <w:r w:rsidR="000D10EE" w:rsidRPr="00FB7E9A">
        <w:rPr>
          <w:sz w:val="28"/>
          <w:szCs w:val="28"/>
          <w:lang w:val="kk-KZ"/>
        </w:rPr>
        <w:t xml:space="preserve"> использование знаний о себестоимости, видах затрат малого бизнеса;использование знаний о калькуляции себестоимости товаров и услуг.</w:t>
      </w:r>
    </w:p>
    <w:p w:rsidR="000D10EE" w:rsidRPr="00FB7E9A" w:rsidRDefault="00822A59" w:rsidP="000D10E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</w:rPr>
        <w:t>19</w:t>
      </w:r>
      <w:r w:rsidR="000D10EE" w:rsidRPr="00FB7E9A">
        <w:rPr>
          <w:sz w:val="28"/>
          <w:szCs w:val="28"/>
          <w:lang w:val="kk-KZ"/>
        </w:rPr>
        <w:t xml:space="preserve">. </w:t>
      </w:r>
      <w:r w:rsidR="00DA4EFB" w:rsidRPr="00FB7E9A">
        <w:rPr>
          <w:sz w:val="28"/>
          <w:szCs w:val="28"/>
          <w:lang w:val="kk-KZ"/>
        </w:rPr>
        <w:t>При обучении геометрии</w:t>
      </w:r>
      <w:r w:rsidR="000D10EE" w:rsidRPr="00FB7E9A">
        <w:rPr>
          <w:sz w:val="28"/>
          <w:szCs w:val="28"/>
          <w:lang w:val="kk-KZ"/>
        </w:rPr>
        <w:t>осуществляются связи со следующими коррекционными предметами:</w:t>
      </w:r>
    </w:p>
    <w:p w:rsidR="000D10EE" w:rsidRPr="00FB7E9A" w:rsidRDefault="00D7783E" w:rsidP="000D10E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1) о</w:t>
      </w:r>
      <w:r w:rsidR="000D10EE" w:rsidRPr="00FB7E9A">
        <w:rPr>
          <w:sz w:val="28"/>
          <w:szCs w:val="28"/>
          <w:lang w:val="kk-KZ"/>
        </w:rPr>
        <w:t>храна и развитиеостаточного зрения:</w:t>
      </w:r>
      <w:r w:rsidR="000D10EE" w:rsidRPr="00FB7E9A">
        <w:rPr>
          <w:sz w:val="28"/>
          <w:szCs w:val="28"/>
        </w:rPr>
        <w:t>развитие умения выделять признаки изображений (контур, яркость, цвет, форму, размер, пространственную ориентацию)и осуществлять их интеграцию;</w:t>
      </w:r>
      <w:r w:rsidR="004A315F" w:rsidRPr="004A315F">
        <w:rPr>
          <w:sz w:val="28"/>
          <w:szCs w:val="28"/>
        </w:rPr>
        <w:t xml:space="preserve"> </w:t>
      </w:r>
      <w:r w:rsidR="000D10EE" w:rsidRPr="00FB7E9A">
        <w:rPr>
          <w:sz w:val="28"/>
          <w:szCs w:val="28"/>
        </w:rPr>
        <w:t>развит</w:t>
      </w:r>
      <w:r w:rsidR="000D10EE" w:rsidRPr="00FB7E9A">
        <w:rPr>
          <w:sz w:val="28"/>
          <w:szCs w:val="28"/>
          <w:lang w:val="kk-KZ"/>
        </w:rPr>
        <w:t>ие</w:t>
      </w:r>
      <w:r w:rsidR="000D10EE" w:rsidRPr="00FB7E9A">
        <w:rPr>
          <w:sz w:val="28"/>
          <w:szCs w:val="28"/>
        </w:rPr>
        <w:t xml:space="preserve"> зрительной памяти и наглядно- образного мышления;</w:t>
      </w:r>
    </w:p>
    <w:p w:rsidR="000D10EE" w:rsidRPr="00FB7E9A" w:rsidRDefault="00D7783E" w:rsidP="000D10E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2) п</w:t>
      </w:r>
      <w:r w:rsidR="000D10EE" w:rsidRPr="00FB7E9A">
        <w:rPr>
          <w:sz w:val="28"/>
          <w:szCs w:val="28"/>
          <w:lang w:val="kk-KZ"/>
        </w:rPr>
        <w:t>ространственная ориентировка: примене</w:t>
      </w:r>
      <w:r w:rsidR="00175F6D" w:rsidRPr="00FB7E9A">
        <w:rPr>
          <w:sz w:val="28"/>
          <w:szCs w:val="28"/>
          <w:lang w:val="kk-KZ"/>
        </w:rPr>
        <w:t>н</w:t>
      </w:r>
      <w:r w:rsidR="000D10EE" w:rsidRPr="00FB7E9A">
        <w:rPr>
          <w:sz w:val="28"/>
          <w:szCs w:val="28"/>
          <w:lang w:val="kk-KZ"/>
        </w:rPr>
        <w:t>ие математических знаний в игровой деятельности, в социуме;</w:t>
      </w:r>
    </w:p>
    <w:p w:rsidR="000D10EE" w:rsidRPr="00FB7E9A" w:rsidRDefault="00D7783E" w:rsidP="000D10EE">
      <w:pPr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>3) социально – бытовая ориентировка</w:t>
      </w:r>
      <w:r w:rsidR="000D10EE" w:rsidRPr="00FB7E9A">
        <w:rPr>
          <w:sz w:val="28"/>
          <w:szCs w:val="28"/>
          <w:lang w:val="kk-KZ"/>
        </w:rPr>
        <w:t>: знание бюджета; применеие математических знаний(измерение, вычисление, моделирование, конструирование)</w:t>
      </w:r>
      <w:r w:rsidR="000D10EE" w:rsidRPr="00FB7E9A">
        <w:rPr>
          <w:sz w:val="28"/>
          <w:szCs w:val="28"/>
        </w:rPr>
        <w:t>;</w:t>
      </w:r>
    </w:p>
    <w:p w:rsidR="003402CE" w:rsidRPr="00FB7E9A" w:rsidRDefault="00D7783E" w:rsidP="003402C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4) л</w:t>
      </w:r>
      <w:r w:rsidR="000D10EE" w:rsidRPr="00FB7E9A">
        <w:rPr>
          <w:sz w:val="28"/>
          <w:szCs w:val="28"/>
          <w:lang w:val="kk-KZ"/>
        </w:rPr>
        <w:t>ечебная физическая к</w:t>
      </w:r>
      <w:r w:rsidR="007C2C48" w:rsidRPr="00FB7E9A">
        <w:rPr>
          <w:sz w:val="28"/>
          <w:szCs w:val="28"/>
          <w:lang w:val="kk-KZ"/>
        </w:rPr>
        <w:t>уьтура</w:t>
      </w:r>
      <w:r w:rsidR="000D10EE" w:rsidRPr="00FB7E9A">
        <w:rPr>
          <w:sz w:val="28"/>
          <w:szCs w:val="28"/>
          <w:lang w:val="kk-KZ"/>
        </w:rPr>
        <w:t>:знание линий, параллельных прямых, перпендикулярных прямых, счет.</w:t>
      </w:r>
    </w:p>
    <w:p w:rsidR="000D10EE" w:rsidRPr="00FB7E9A" w:rsidRDefault="00822A59" w:rsidP="003402C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2</w:t>
      </w:r>
      <w:r w:rsidRPr="00FB7E9A">
        <w:rPr>
          <w:sz w:val="28"/>
          <w:szCs w:val="28"/>
        </w:rPr>
        <w:t>0</w:t>
      </w:r>
      <w:r w:rsidR="000D10EE" w:rsidRPr="00FB7E9A">
        <w:rPr>
          <w:rFonts w:eastAsiaTheme="minorHAnsi"/>
          <w:sz w:val="28"/>
          <w:szCs w:val="28"/>
          <w:lang w:eastAsia="en-US"/>
        </w:rPr>
        <w:t xml:space="preserve">. </w:t>
      </w:r>
      <w:r w:rsidR="000D10EE" w:rsidRPr="00FB7E9A">
        <w:rPr>
          <w:rFonts w:eastAsiaTheme="minorHAnsi"/>
          <w:sz w:val="28"/>
          <w:szCs w:val="28"/>
          <w:lang w:val="kk-KZ" w:eastAsia="en-US"/>
        </w:rPr>
        <w:t>В коррекционно-развивающей работе применяется система специальных технических и оптических средств, используемых с целью коррекции и компенсации нарушенных и недоразвитых функций.</w:t>
      </w:r>
    </w:p>
    <w:p w:rsidR="000D10EE" w:rsidRPr="00FB7E9A" w:rsidRDefault="00822A59" w:rsidP="000D10EE">
      <w:pPr>
        <w:ind w:firstLine="709"/>
        <w:jc w:val="both"/>
        <w:rPr>
          <w:bCs/>
          <w:sz w:val="28"/>
          <w:szCs w:val="28"/>
          <w:shd w:val="clear" w:color="auto" w:fill="FFFFFF"/>
          <w:lang w:val="kk-KZ"/>
        </w:rPr>
      </w:pPr>
      <w:r w:rsidRPr="00FB7E9A">
        <w:rPr>
          <w:bCs/>
          <w:sz w:val="28"/>
          <w:szCs w:val="28"/>
          <w:shd w:val="clear" w:color="auto" w:fill="FFFFFF"/>
          <w:lang w:val="kk-KZ"/>
        </w:rPr>
        <w:t>2</w:t>
      </w:r>
      <w:r w:rsidRPr="00FB7E9A">
        <w:rPr>
          <w:bCs/>
          <w:sz w:val="28"/>
          <w:szCs w:val="28"/>
          <w:shd w:val="clear" w:color="auto" w:fill="FFFFFF"/>
        </w:rPr>
        <w:t>1</w:t>
      </w:r>
      <w:r w:rsidR="000D10EE" w:rsidRPr="00FB7E9A">
        <w:rPr>
          <w:bCs/>
          <w:sz w:val="28"/>
          <w:szCs w:val="28"/>
          <w:shd w:val="clear" w:color="auto" w:fill="FFFFFF"/>
          <w:lang w:val="kk-KZ"/>
        </w:rPr>
        <w:t xml:space="preserve">. </w:t>
      </w:r>
      <w:r w:rsidRPr="00FB7E9A">
        <w:rPr>
          <w:bCs/>
          <w:sz w:val="28"/>
          <w:szCs w:val="28"/>
          <w:shd w:val="clear" w:color="auto" w:fill="FFFFFF"/>
        </w:rPr>
        <w:t xml:space="preserve">В </w:t>
      </w:r>
      <w:r w:rsidR="000D10EE" w:rsidRPr="00FB7E9A">
        <w:rPr>
          <w:bCs/>
          <w:sz w:val="28"/>
          <w:szCs w:val="28"/>
          <w:shd w:val="clear" w:color="auto" w:fill="FFFFFF"/>
          <w:lang w:val="kk-KZ"/>
        </w:rPr>
        <w:t xml:space="preserve">кабинете </w:t>
      </w:r>
      <w:r w:rsidR="00C54C2B" w:rsidRPr="00FB7E9A">
        <w:rPr>
          <w:bCs/>
          <w:sz w:val="28"/>
          <w:szCs w:val="28"/>
          <w:shd w:val="clear" w:color="auto" w:fill="FFFFFF"/>
          <w:lang w:val="kk-KZ"/>
        </w:rPr>
        <w:t>геометрии</w:t>
      </w:r>
      <w:r w:rsidR="000D10EE" w:rsidRPr="00FB7E9A">
        <w:rPr>
          <w:bCs/>
          <w:sz w:val="28"/>
          <w:szCs w:val="28"/>
          <w:shd w:val="clear" w:color="auto" w:fill="FFFFFF"/>
          <w:lang w:val="kk-KZ"/>
        </w:rPr>
        <w:t xml:space="preserve"> в школ</w:t>
      </w:r>
      <w:r w:rsidR="00C54C2B" w:rsidRPr="00FB7E9A">
        <w:rPr>
          <w:bCs/>
          <w:sz w:val="28"/>
          <w:szCs w:val="28"/>
          <w:shd w:val="clear" w:color="auto" w:fill="FFFFFF"/>
          <w:lang w:val="kk-KZ"/>
        </w:rPr>
        <w:t xml:space="preserve">ах для незрячих и слабовидящих </w:t>
      </w:r>
      <w:r w:rsidR="000D10EE" w:rsidRPr="00FB7E9A">
        <w:rPr>
          <w:bCs/>
          <w:sz w:val="28"/>
          <w:szCs w:val="28"/>
          <w:shd w:val="clear" w:color="auto" w:fill="FFFFFF"/>
          <w:lang w:val="kk-KZ"/>
        </w:rPr>
        <w:t xml:space="preserve">детей </w:t>
      </w:r>
      <w:r w:rsidR="00C54C2B" w:rsidRPr="00FB7E9A">
        <w:rPr>
          <w:bCs/>
          <w:sz w:val="28"/>
          <w:szCs w:val="28"/>
          <w:shd w:val="clear" w:color="auto" w:fill="FFFFFF"/>
          <w:lang w:val="kk-KZ"/>
        </w:rPr>
        <w:t xml:space="preserve">предусматриваются </w:t>
      </w:r>
      <w:r w:rsidR="000D10EE" w:rsidRPr="00FB7E9A">
        <w:rPr>
          <w:bCs/>
          <w:sz w:val="28"/>
          <w:szCs w:val="28"/>
          <w:shd w:val="clear" w:color="auto" w:fill="FFFFFF"/>
          <w:lang w:val="kk-KZ"/>
        </w:rPr>
        <w:t>в наличии тифлотехнические средства:</w:t>
      </w:r>
    </w:p>
    <w:p w:rsidR="000D10EE" w:rsidRPr="00FB7E9A" w:rsidRDefault="000D10EE" w:rsidP="000D10E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</w:rPr>
        <w:t>1</w:t>
      </w:r>
      <w:r w:rsidRPr="00FB7E9A">
        <w:rPr>
          <w:sz w:val="28"/>
          <w:szCs w:val="28"/>
          <w:lang w:val="kk-KZ"/>
        </w:rPr>
        <w:t>) учебники по Брайлю;</w:t>
      </w:r>
    </w:p>
    <w:p w:rsidR="000D10EE" w:rsidRPr="00FB7E9A" w:rsidRDefault="000D10EE" w:rsidP="000D10E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2) д</w:t>
      </w:r>
      <w:r w:rsidRPr="00FB7E9A">
        <w:rPr>
          <w:sz w:val="28"/>
          <w:szCs w:val="28"/>
        </w:rPr>
        <w:t xml:space="preserve">ля слабовидящих </w:t>
      </w:r>
      <w:r w:rsidRPr="00FB7E9A">
        <w:rPr>
          <w:sz w:val="28"/>
          <w:szCs w:val="28"/>
          <w:lang w:val="kk-KZ"/>
        </w:rPr>
        <w:t xml:space="preserve">детей </w:t>
      </w:r>
      <w:r w:rsidRPr="00FB7E9A">
        <w:rPr>
          <w:sz w:val="28"/>
          <w:szCs w:val="28"/>
        </w:rPr>
        <w:t>специальные учебники с укрупненным шрифтом и</w:t>
      </w:r>
      <w:r w:rsidR="004A315F" w:rsidRPr="004A315F">
        <w:rPr>
          <w:sz w:val="28"/>
          <w:szCs w:val="28"/>
        </w:rPr>
        <w:t xml:space="preserve"> </w:t>
      </w:r>
      <w:r w:rsidRPr="00FB7E9A">
        <w:rPr>
          <w:sz w:val="28"/>
          <w:szCs w:val="28"/>
        </w:rPr>
        <w:t>адаптированными цветными иллюстрациями</w:t>
      </w:r>
      <w:r w:rsidRPr="00FB7E9A">
        <w:rPr>
          <w:sz w:val="28"/>
          <w:szCs w:val="28"/>
          <w:lang w:val="kk-KZ"/>
        </w:rPr>
        <w:t>;</w:t>
      </w:r>
    </w:p>
    <w:p w:rsidR="000D10EE" w:rsidRPr="00FB7E9A" w:rsidRDefault="000D10EE" w:rsidP="000D10E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3) д</w:t>
      </w:r>
      <w:r w:rsidRPr="00FB7E9A">
        <w:rPr>
          <w:sz w:val="28"/>
          <w:szCs w:val="28"/>
        </w:rPr>
        <w:t>ля слепых</w:t>
      </w:r>
      <w:r w:rsidRPr="00FB7E9A">
        <w:rPr>
          <w:sz w:val="28"/>
          <w:szCs w:val="28"/>
          <w:lang w:val="kk-KZ"/>
        </w:rPr>
        <w:t xml:space="preserve"> детей</w:t>
      </w:r>
      <w:r w:rsidRPr="00FB7E9A">
        <w:rPr>
          <w:sz w:val="28"/>
          <w:szCs w:val="28"/>
        </w:rPr>
        <w:t>, имеющих остаточное зрение, пособия, сочетающие рельефную и цветную печать</w:t>
      </w:r>
      <w:r w:rsidRPr="00FB7E9A">
        <w:rPr>
          <w:sz w:val="28"/>
          <w:szCs w:val="28"/>
          <w:lang w:val="kk-KZ"/>
        </w:rPr>
        <w:t>;</w:t>
      </w:r>
    </w:p>
    <w:p w:rsidR="000D10EE" w:rsidRPr="00FB7E9A" w:rsidRDefault="000D10EE" w:rsidP="000D10E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4) приборы для письма по системе Брайля;</w:t>
      </w:r>
    </w:p>
    <w:p w:rsidR="000D10EE" w:rsidRPr="00FB7E9A" w:rsidRDefault="000D10EE" w:rsidP="000D10E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5) грифели для письма по системе Брайля;</w:t>
      </w:r>
    </w:p>
    <w:p w:rsidR="000D10EE" w:rsidRPr="00FB7E9A" w:rsidRDefault="000D10EE" w:rsidP="000D10E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6) бумага для письма рельефно – точечным шрифтом;</w:t>
      </w:r>
    </w:p>
    <w:p w:rsidR="000D10EE" w:rsidRPr="00FB7E9A" w:rsidRDefault="000D10EE" w:rsidP="000D10E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 xml:space="preserve">7) альбомы </w:t>
      </w:r>
      <w:r w:rsidRPr="00FB7E9A">
        <w:rPr>
          <w:sz w:val="28"/>
          <w:szCs w:val="28"/>
        </w:rPr>
        <w:t>по Брайлю иллюстрир</w:t>
      </w:r>
      <w:r w:rsidRPr="00FB7E9A">
        <w:rPr>
          <w:sz w:val="28"/>
          <w:szCs w:val="28"/>
          <w:lang w:val="kk-KZ"/>
        </w:rPr>
        <w:t>ованные</w:t>
      </w:r>
      <w:r w:rsidRPr="00FB7E9A">
        <w:rPr>
          <w:sz w:val="28"/>
          <w:szCs w:val="28"/>
        </w:rPr>
        <w:t xml:space="preserve"> рельефными рисунками, чертежами, схемами</w:t>
      </w:r>
      <w:r w:rsidRPr="00FB7E9A">
        <w:rPr>
          <w:sz w:val="28"/>
          <w:szCs w:val="28"/>
          <w:lang w:val="kk-KZ"/>
        </w:rPr>
        <w:t>и графиками элементарных фуункций;</w:t>
      </w:r>
    </w:p>
    <w:p w:rsidR="000D10EE" w:rsidRPr="00FB7E9A" w:rsidRDefault="000D10EE" w:rsidP="000D10E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8) читающая машинка «Книголюб»;</w:t>
      </w:r>
    </w:p>
    <w:p w:rsidR="000D10EE" w:rsidRPr="00FB7E9A" w:rsidRDefault="000D10EE" w:rsidP="000D10E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9) математические инструменты: циркуль для рельефного черчения дуг окружностей, тактильный транспортир,тактильные линейки, тактильный треугольник, макет координатной плоскости, звуковые калькуляторы;</w:t>
      </w:r>
    </w:p>
    <w:p w:rsidR="000D10EE" w:rsidRPr="00FB7E9A" w:rsidRDefault="000D10EE" w:rsidP="000D10E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10) макеты, модели, развертка куба и прямоугольного параллелепипеда;</w:t>
      </w:r>
    </w:p>
    <w:p w:rsidR="000D10EE" w:rsidRPr="00FB7E9A" w:rsidRDefault="000D10EE" w:rsidP="003402CE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11) рельефно – графические пособия.</w:t>
      </w:r>
    </w:p>
    <w:p w:rsidR="003402CE" w:rsidRPr="00FB7E9A" w:rsidRDefault="003402CE" w:rsidP="003402CE">
      <w:pPr>
        <w:ind w:firstLine="709"/>
        <w:jc w:val="both"/>
        <w:rPr>
          <w:sz w:val="28"/>
          <w:szCs w:val="28"/>
          <w:lang w:val="kk-KZ"/>
        </w:rPr>
      </w:pPr>
    </w:p>
    <w:p w:rsidR="003402CE" w:rsidRPr="00FB7E9A" w:rsidRDefault="003402CE" w:rsidP="003402CE">
      <w:pPr>
        <w:ind w:firstLine="709"/>
        <w:jc w:val="both"/>
        <w:rPr>
          <w:sz w:val="28"/>
          <w:szCs w:val="28"/>
          <w:lang w:val="kk-KZ"/>
        </w:rPr>
      </w:pPr>
    </w:p>
    <w:p w:rsidR="000368AD" w:rsidRPr="00FB7E9A" w:rsidRDefault="003402CE" w:rsidP="000368AD">
      <w:pPr>
        <w:jc w:val="center"/>
        <w:rPr>
          <w:sz w:val="28"/>
          <w:szCs w:val="28"/>
          <w:lang w:val="kk-KZ"/>
        </w:rPr>
      </w:pPr>
      <w:bookmarkStart w:id="1" w:name="_Toc445991155"/>
      <w:r w:rsidRPr="00FB7E9A">
        <w:rPr>
          <w:sz w:val="28"/>
          <w:szCs w:val="28"/>
          <w:lang w:val="kk-KZ"/>
        </w:rPr>
        <w:t>Глава 3</w:t>
      </w:r>
      <w:r w:rsidR="000368AD" w:rsidRPr="00FB7E9A">
        <w:rPr>
          <w:sz w:val="28"/>
          <w:szCs w:val="28"/>
          <w:lang w:val="kk-KZ"/>
        </w:rPr>
        <w:t>. Организация содержания учебного предмета «Геометрия»</w:t>
      </w:r>
    </w:p>
    <w:p w:rsidR="000368AD" w:rsidRPr="00FB7E9A" w:rsidRDefault="000368AD" w:rsidP="000368AD">
      <w:pPr>
        <w:rPr>
          <w:sz w:val="28"/>
          <w:szCs w:val="28"/>
          <w:lang w:val="kk-KZ"/>
        </w:rPr>
      </w:pPr>
    </w:p>
    <w:p w:rsidR="000368AD" w:rsidRPr="00FB7E9A" w:rsidRDefault="00822A59" w:rsidP="00D7783E">
      <w:pPr>
        <w:widowControl w:val="0"/>
        <w:ind w:firstLine="709"/>
        <w:jc w:val="both"/>
        <w:rPr>
          <w:sz w:val="28"/>
          <w:szCs w:val="28"/>
          <w:lang w:val="kk-KZ" w:eastAsia="en-US"/>
        </w:rPr>
      </w:pPr>
      <w:r w:rsidRPr="00FB7E9A">
        <w:rPr>
          <w:sz w:val="28"/>
          <w:szCs w:val="28"/>
          <w:lang w:val="kk-KZ" w:eastAsia="en-US"/>
        </w:rPr>
        <w:t>22</w:t>
      </w:r>
      <w:r w:rsidR="000368AD" w:rsidRPr="00FB7E9A">
        <w:rPr>
          <w:sz w:val="28"/>
          <w:szCs w:val="28"/>
          <w:lang w:val="kk-KZ" w:eastAsia="en-US"/>
        </w:rPr>
        <w:t xml:space="preserve">.Объем учебной нагрузки по учебному предмету </w:t>
      </w:r>
      <w:r w:rsidR="000368AD" w:rsidRPr="00FB7E9A">
        <w:rPr>
          <w:sz w:val="28"/>
          <w:szCs w:val="28"/>
          <w:lang w:eastAsia="en-US"/>
        </w:rPr>
        <w:t>«</w:t>
      </w:r>
      <w:r w:rsidR="000368AD" w:rsidRPr="00FB7E9A">
        <w:rPr>
          <w:sz w:val="28"/>
          <w:szCs w:val="28"/>
          <w:lang w:val="kk-KZ" w:eastAsia="en-US"/>
        </w:rPr>
        <w:t>Геометрия</w:t>
      </w:r>
      <w:r w:rsidR="000368AD" w:rsidRPr="00FB7E9A">
        <w:rPr>
          <w:sz w:val="28"/>
          <w:szCs w:val="28"/>
          <w:lang w:eastAsia="en-US"/>
        </w:rPr>
        <w:t>» составляет:</w:t>
      </w:r>
    </w:p>
    <w:p w:rsidR="000368AD" w:rsidRPr="00FB7E9A" w:rsidRDefault="000368AD" w:rsidP="00D7783E">
      <w:pPr>
        <w:widowControl w:val="0"/>
        <w:ind w:firstLine="709"/>
        <w:jc w:val="both"/>
        <w:rPr>
          <w:sz w:val="28"/>
          <w:szCs w:val="28"/>
          <w:lang w:val="kk-KZ" w:eastAsia="en-US"/>
        </w:rPr>
      </w:pPr>
      <w:r w:rsidRPr="00FB7E9A">
        <w:rPr>
          <w:sz w:val="28"/>
          <w:szCs w:val="28"/>
          <w:lang w:val="kk-KZ" w:eastAsia="en-US"/>
        </w:rPr>
        <w:lastRenderedPageBreak/>
        <w:t xml:space="preserve">1) </w:t>
      </w:r>
      <w:r w:rsidR="005C604C" w:rsidRPr="00FB7E9A">
        <w:rPr>
          <w:sz w:val="28"/>
          <w:szCs w:val="28"/>
          <w:lang w:eastAsia="en-US"/>
        </w:rPr>
        <w:t>в 7</w:t>
      </w:r>
      <w:r w:rsidRPr="00FB7E9A">
        <w:rPr>
          <w:sz w:val="28"/>
          <w:szCs w:val="28"/>
          <w:lang w:eastAsia="en-US"/>
        </w:rPr>
        <w:t xml:space="preserve"> классе – 2 часа в неделю, 68 часов в учебном году;</w:t>
      </w:r>
    </w:p>
    <w:p w:rsidR="000368AD" w:rsidRPr="00FB7E9A" w:rsidRDefault="000368AD" w:rsidP="00D7783E">
      <w:pPr>
        <w:widowControl w:val="0"/>
        <w:ind w:firstLine="709"/>
        <w:jc w:val="both"/>
        <w:rPr>
          <w:sz w:val="28"/>
          <w:szCs w:val="28"/>
          <w:lang w:val="kk-KZ" w:eastAsia="en-US"/>
        </w:rPr>
      </w:pPr>
      <w:r w:rsidRPr="00FB7E9A">
        <w:rPr>
          <w:sz w:val="28"/>
          <w:szCs w:val="28"/>
          <w:lang w:val="kk-KZ" w:eastAsia="en-US"/>
        </w:rPr>
        <w:t xml:space="preserve">2) </w:t>
      </w:r>
      <w:r w:rsidRPr="00FB7E9A">
        <w:rPr>
          <w:sz w:val="28"/>
          <w:szCs w:val="28"/>
          <w:lang w:eastAsia="en-US"/>
        </w:rPr>
        <w:t xml:space="preserve">в </w:t>
      </w:r>
      <w:r w:rsidRPr="00FB7E9A">
        <w:rPr>
          <w:sz w:val="28"/>
          <w:szCs w:val="28"/>
          <w:lang w:val="kk-KZ" w:eastAsia="en-US"/>
        </w:rPr>
        <w:t>8</w:t>
      </w:r>
      <w:r w:rsidRPr="00FB7E9A">
        <w:rPr>
          <w:sz w:val="28"/>
          <w:szCs w:val="28"/>
          <w:lang w:eastAsia="en-US"/>
        </w:rPr>
        <w:t xml:space="preserve"> классе – 2 часа в неделю, 68 часов в учебном году;</w:t>
      </w:r>
    </w:p>
    <w:p w:rsidR="000368AD" w:rsidRPr="00FB7E9A" w:rsidRDefault="000368AD" w:rsidP="00D7783E">
      <w:pPr>
        <w:widowControl w:val="0"/>
        <w:ind w:firstLine="709"/>
        <w:jc w:val="both"/>
        <w:rPr>
          <w:sz w:val="28"/>
          <w:szCs w:val="28"/>
          <w:lang w:val="kk-KZ" w:eastAsia="en-US"/>
        </w:rPr>
      </w:pPr>
      <w:r w:rsidRPr="00FB7E9A">
        <w:rPr>
          <w:sz w:val="28"/>
          <w:szCs w:val="28"/>
          <w:lang w:val="kk-KZ" w:eastAsia="en-US"/>
        </w:rPr>
        <w:t xml:space="preserve">3) </w:t>
      </w:r>
      <w:r w:rsidRPr="00FB7E9A">
        <w:rPr>
          <w:sz w:val="28"/>
          <w:szCs w:val="28"/>
          <w:lang w:eastAsia="en-US"/>
        </w:rPr>
        <w:t xml:space="preserve">в </w:t>
      </w:r>
      <w:r w:rsidRPr="00FB7E9A">
        <w:rPr>
          <w:sz w:val="28"/>
          <w:szCs w:val="28"/>
          <w:lang w:val="kk-KZ" w:eastAsia="en-US"/>
        </w:rPr>
        <w:t>9</w:t>
      </w:r>
      <w:r w:rsidRPr="00FB7E9A">
        <w:rPr>
          <w:sz w:val="28"/>
          <w:szCs w:val="28"/>
          <w:lang w:eastAsia="en-US"/>
        </w:rPr>
        <w:t xml:space="preserve"> классе – 2 часа в неделю, 68 часов в учебном году</w:t>
      </w:r>
      <w:r w:rsidRPr="00FB7E9A">
        <w:rPr>
          <w:sz w:val="28"/>
          <w:szCs w:val="28"/>
          <w:lang w:val="kk-KZ" w:eastAsia="en-US"/>
        </w:rPr>
        <w:t>;</w:t>
      </w:r>
    </w:p>
    <w:p w:rsidR="000368AD" w:rsidRPr="00FB7E9A" w:rsidRDefault="000368AD" w:rsidP="00D7783E">
      <w:pPr>
        <w:widowControl w:val="0"/>
        <w:ind w:firstLine="709"/>
        <w:jc w:val="both"/>
        <w:rPr>
          <w:sz w:val="28"/>
          <w:szCs w:val="28"/>
          <w:lang w:val="kk-KZ" w:eastAsia="en-US"/>
        </w:rPr>
      </w:pPr>
      <w:r w:rsidRPr="00FB7E9A">
        <w:rPr>
          <w:sz w:val="28"/>
          <w:szCs w:val="28"/>
          <w:lang w:val="kk-KZ" w:eastAsia="en-US"/>
        </w:rPr>
        <w:t xml:space="preserve">4) </w:t>
      </w:r>
      <w:r w:rsidRPr="00FB7E9A">
        <w:rPr>
          <w:sz w:val="28"/>
          <w:szCs w:val="28"/>
          <w:lang w:eastAsia="en-US"/>
        </w:rPr>
        <w:t xml:space="preserve">в </w:t>
      </w:r>
      <w:r w:rsidRPr="00FB7E9A">
        <w:rPr>
          <w:sz w:val="28"/>
          <w:szCs w:val="28"/>
          <w:lang w:val="kk-KZ" w:eastAsia="en-US"/>
        </w:rPr>
        <w:t>10</w:t>
      </w:r>
      <w:r w:rsidRPr="00FB7E9A">
        <w:rPr>
          <w:sz w:val="28"/>
          <w:szCs w:val="28"/>
          <w:lang w:eastAsia="en-US"/>
        </w:rPr>
        <w:t xml:space="preserve"> классе – 2 часа в неделю, 68 часов в учебном году</w:t>
      </w:r>
      <w:r w:rsidRPr="00FB7E9A">
        <w:rPr>
          <w:sz w:val="28"/>
          <w:szCs w:val="28"/>
          <w:lang w:val="kk-KZ" w:eastAsia="en-US"/>
        </w:rPr>
        <w:t>.</w:t>
      </w:r>
    </w:p>
    <w:p w:rsidR="005961E2" w:rsidRPr="00FB7E9A" w:rsidRDefault="005961E2" w:rsidP="00D7783E">
      <w:pPr>
        <w:widowControl w:val="0"/>
        <w:ind w:firstLine="709"/>
        <w:jc w:val="both"/>
        <w:rPr>
          <w:sz w:val="28"/>
          <w:szCs w:val="28"/>
          <w:lang w:val="kk-KZ" w:eastAsia="en-US"/>
        </w:rPr>
      </w:pPr>
      <w:r w:rsidRPr="00FB7E9A">
        <w:rPr>
          <w:sz w:val="28"/>
          <w:szCs w:val="28"/>
          <w:lang w:val="kk-KZ" w:eastAsia="en-US"/>
        </w:rPr>
        <w:t>23</w:t>
      </w:r>
      <w:r w:rsidR="000368AD" w:rsidRPr="00FB7E9A">
        <w:rPr>
          <w:sz w:val="28"/>
          <w:szCs w:val="28"/>
          <w:lang w:val="kk-KZ" w:eastAsia="en-US"/>
        </w:rPr>
        <w:t>. Содержание учебного предмета«Геометрия» включает один раздел</w:t>
      </w:r>
      <w:r w:rsidRPr="00FB7E9A">
        <w:rPr>
          <w:sz w:val="28"/>
          <w:szCs w:val="28"/>
          <w:lang w:val="kk-KZ" w:eastAsia="en-US"/>
        </w:rPr>
        <w:t>:</w:t>
      </w:r>
    </w:p>
    <w:p w:rsidR="00027B19" w:rsidRPr="00FB7E9A" w:rsidRDefault="005961E2" w:rsidP="00D7783E">
      <w:pPr>
        <w:widowControl w:val="0"/>
        <w:ind w:firstLine="709"/>
        <w:jc w:val="both"/>
        <w:rPr>
          <w:sz w:val="28"/>
          <w:szCs w:val="28"/>
          <w:lang w:val="kk-KZ" w:eastAsia="en-US"/>
        </w:rPr>
      </w:pPr>
      <w:r w:rsidRPr="00FB7E9A">
        <w:rPr>
          <w:sz w:val="28"/>
          <w:szCs w:val="28"/>
          <w:lang w:val="kk-KZ" w:eastAsia="en-US"/>
        </w:rPr>
        <w:t>1)</w:t>
      </w:r>
      <w:r w:rsidR="00922447">
        <w:rPr>
          <w:sz w:val="28"/>
          <w:szCs w:val="28"/>
          <w:lang w:val="kk-KZ" w:eastAsia="en-US"/>
        </w:rPr>
        <w:t xml:space="preserve"> </w:t>
      </w:r>
      <w:r w:rsidR="00FF70FC" w:rsidRPr="00FB7E9A">
        <w:rPr>
          <w:sz w:val="28"/>
          <w:szCs w:val="28"/>
          <w:lang w:eastAsia="en-US"/>
        </w:rPr>
        <w:t xml:space="preserve">раздел </w:t>
      </w:r>
      <w:r w:rsidR="000368AD" w:rsidRPr="00FB7E9A">
        <w:rPr>
          <w:sz w:val="28"/>
          <w:szCs w:val="28"/>
          <w:lang w:val="kk-KZ" w:eastAsia="en-US"/>
        </w:rPr>
        <w:t>«Геометрия».</w:t>
      </w:r>
    </w:p>
    <w:p w:rsidR="003D41E0" w:rsidRPr="00FB7E9A" w:rsidRDefault="005961E2" w:rsidP="00D7783E">
      <w:pPr>
        <w:widowControl w:val="0"/>
        <w:ind w:firstLine="709"/>
        <w:jc w:val="both"/>
        <w:rPr>
          <w:sz w:val="28"/>
          <w:szCs w:val="28"/>
          <w:lang w:val="kk-KZ" w:eastAsia="en-US"/>
        </w:rPr>
      </w:pPr>
      <w:r w:rsidRPr="00FB7E9A">
        <w:rPr>
          <w:sz w:val="28"/>
          <w:szCs w:val="28"/>
          <w:lang w:val="kk-KZ" w:eastAsia="en-US"/>
        </w:rPr>
        <w:t>24</w:t>
      </w:r>
      <w:r w:rsidR="00027B19" w:rsidRPr="00FB7E9A">
        <w:rPr>
          <w:sz w:val="28"/>
          <w:szCs w:val="28"/>
          <w:lang w:val="kk-KZ" w:eastAsia="en-US"/>
        </w:rPr>
        <w:t xml:space="preserve">. </w:t>
      </w:r>
      <w:r w:rsidR="000368AD" w:rsidRPr="00FB7E9A">
        <w:rPr>
          <w:sz w:val="28"/>
          <w:szCs w:val="28"/>
          <w:lang w:val="kk-KZ" w:eastAsia="en-US"/>
        </w:rPr>
        <w:t>Раздел «Геометрия» включает следующие подразделы:</w:t>
      </w:r>
    </w:p>
    <w:p w:rsidR="003D41E0" w:rsidRPr="00FB7E9A" w:rsidRDefault="003D41E0" w:rsidP="00D7783E">
      <w:pPr>
        <w:widowControl w:val="0"/>
        <w:ind w:firstLine="709"/>
        <w:jc w:val="both"/>
        <w:rPr>
          <w:sz w:val="28"/>
          <w:szCs w:val="28"/>
          <w:lang w:val="kk-KZ" w:eastAsia="en-US"/>
        </w:rPr>
      </w:pPr>
      <w:r w:rsidRPr="00FB7E9A">
        <w:rPr>
          <w:sz w:val="28"/>
          <w:szCs w:val="28"/>
          <w:lang w:val="kk-KZ" w:eastAsia="en-US"/>
        </w:rPr>
        <w:t xml:space="preserve">1) </w:t>
      </w:r>
      <w:r w:rsidR="0096051E" w:rsidRPr="00FB7E9A">
        <w:rPr>
          <w:bCs/>
          <w:sz w:val="28"/>
          <w:szCs w:val="28"/>
          <w:lang w:eastAsia="en-US"/>
        </w:rPr>
        <w:t>п</w:t>
      </w:r>
      <w:r w:rsidR="000368AD" w:rsidRPr="00FB7E9A">
        <w:rPr>
          <w:bCs/>
          <w:sz w:val="28"/>
          <w:szCs w:val="28"/>
          <w:lang w:eastAsia="en-US"/>
        </w:rPr>
        <w:t>онятие о геометрических фигурах;</w:t>
      </w:r>
    </w:p>
    <w:p w:rsidR="003D41E0" w:rsidRPr="00FB7E9A" w:rsidRDefault="003D41E0" w:rsidP="00D7783E">
      <w:pPr>
        <w:widowControl w:val="0"/>
        <w:ind w:firstLine="709"/>
        <w:jc w:val="both"/>
        <w:rPr>
          <w:sz w:val="28"/>
          <w:szCs w:val="28"/>
          <w:lang w:val="kk-KZ" w:eastAsia="en-US"/>
        </w:rPr>
      </w:pPr>
      <w:r w:rsidRPr="00FB7E9A">
        <w:rPr>
          <w:sz w:val="28"/>
          <w:szCs w:val="28"/>
          <w:lang w:val="kk-KZ" w:eastAsia="en-US"/>
        </w:rPr>
        <w:t xml:space="preserve">2) </w:t>
      </w:r>
      <w:r w:rsidR="0096051E" w:rsidRPr="00FB7E9A">
        <w:rPr>
          <w:bCs/>
          <w:sz w:val="28"/>
          <w:szCs w:val="28"/>
          <w:lang w:eastAsia="en-US"/>
        </w:rPr>
        <w:t>в</w:t>
      </w:r>
      <w:r w:rsidR="000368AD" w:rsidRPr="00FB7E9A">
        <w:rPr>
          <w:bCs/>
          <w:sz w:val="28"/>
          <w:szCs w:val="28"/>
          <w:lang w:eastAsia="en-US"/>
        </w:rPr>
        <w:t>заимное расположение геометрических фигур;</w:t>
      </w:r>
    </w:p>
    <w:p w:rsidR="003D41E0" w:rsidRPr="00FB7E9A" w:rsidRDefault="003D41E0" w:rsidP="00D7783E">
      <w:pPr>
        <w:widowControl w:val="0"/>
        <w:ind w:firstLine="709"/>
        <w:jc w:val="both"/>
        <w:rPr>
          <w:sz w:val="28"/>
          <w:szCs w:val="28"/>
          <w:lang w:val="kk-KZ" w:eastAsia="en-US"/>
        </w:rPr>
      </w:pPr>
      <w:r w:rsidRPr="00FB7E9A">
        <w:rPr>
          <w:sz w:val="28"/>
          <w:szCs w:val="28"/>
          <w:lang w:val="kk-KZ" w:eastAsia="en-US"/>
        </w:rPr>
        <w:t xml:space="preserve">3) </w:t>
      </w:r>
      <w:r w:rsidR="0096051E" w:rsidRPr="00FB7E9A">
        <w:rPr>
          <w:bCs/>
          <w:sz w:val="28"/>
          <w:szCs w:val="28"/>
          <w:lang w:eastAsia="en-US"/>
        </w:rPr>
        <w:t>м</w:t>
      </w:r>
      <w:r w:rsidR="000368AD" w:rsidRPr="00FB7E9A">
        <w:rPr>
          <w:bCs/>
          <w:sz w:val="28"/>
          <w:szCs w:val="28"/>
          <w:lang w:eastAsia="en-US"/>
        </w:rPr>
        <w:t>етрические соотношения;</w:t>
      </w:r>
    </w:p>
    <w:p w:rsidR="000368AD" w:rsidRPr="00FB7E9A" w:rsidRDefault="003D41E0" w:rsidP="00D7783E">
      <w:pPr>
        <w:widowControl w:val="0"/>
        <w:ind w:firstLine="709"/>
        <w:jc w:val="both"/>
        <w:rPr>
          <w:sz w:val="28"/>
          <w:szCs w:val="28"/>
          <w:lang w:val="kk-KZ" w:eastAsia="en-US"/>
        </w:rPr>
      </w:pPr>
      <w:r w:rsidRPr="00FB7E9A">
        <w:rPr>
          <w:sz w:val="28"/>
          <w:szCs w:val="28"/>
          <w:lang w:val="kk-KZ" w:eastAsia="en-US"/>
        </w:rPr>
        <w:t xml:space="preserve">4) </w:t>
      </w:r>
      <w:r w:rsidR="0096051E" w:rsidRPr="00FB7E9A">
        <w:rPr>
          <w:bCs/>
          <w:sz w:val="28"/>
          <w:szCs w:val="28"/>
          <w:lang w:eastAsia="en-US"/>
        </w:rPr>
        <w:t>в</w:t>
      </w:r>
      <w:r w:rsidR="000368AD" w:rsidRPr="00FB7E9A">
        <w:rPr>
          <w:bCs/>
          <w:sz w:val="28"/>
          <w:szCs w:val="28"/>
          <w:lang w:eastAsia="en-US"/>
        </w:rPr>
        <w:t>екторы и преобразования.</w:t>
      </w:r>
    </w:p>
    <w:p w:rsidR="000368AD" w:rsidRPr="00FB7E9A" w:rsidRDefault="005961E2" w:rsidP="00D7783E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FB7E9A">
        <w:rPr>
          <w:sz w:val="28"/>
          <w:szCs w:val="28"/>
          <w:lang w:val="kk-KZ"/>
        </w:rPr>
        <w:t>25</w:t>
      </w:r>
      <w:r w:rsidR="000368AD" w:rsidRPr="00FB7E9A">
        <w:rPr>
          <w:sz w:val="28"/>
          <w:szCs w:val="28"/>
        </w:rPr>
        <w:t xml:space="preserve">. </w:t>
      </w:r>
      <w:r w:rsidR="000368AD" w:rsidRPr="00FB7E9A">
        <w:rPr>
          <w:sz w:val="28"/>
          <w:szCs w:val="28"/>
          <w:lang w:val="kk-KZ"/>
        </w:rPr>
        <w:t xml:space="preserve">Базовое содержание учебного предмета «Геометрия» </w:t>
      </w:r>
      <w:r w:rsidR="00D7783E" w:rsidRPr="00FB7E9A">
        <w:rPr>
          <w:sz w:val="28"/>
          <w:szCs w:val="28"/>
          <w:lang w:val="kk-KZ"/>
        </w:rPr>
        <w:t xml:space="preserve">для </w:t>
      </w:r>
      <w:r w:rsidR="000368AD" w:rsidRPr="00FB7E9A">
        <w:rPr>
          <w:sz w:val="28"/>
          <w:szCs w:val="28"/>
          <w:lang w:val="kk-KZ"/>
        </w:rPr>
        <w:t>7 кл</w:t>
      </w:r>
      <w:r w:rsidR="0096051E" w:rsidRPr="00FB7E9A">
        <w:rPr>
          <w:sz w:val="28"/>
          <w:szCs w:val="28"/>
          <w:lang w:val="kk-KZ"/>
        </w:rPr>
        <w:t>асса</w:t>
      </w:r>
      <w:r w:rsidR="000368AD" w:rsidRPr="00FB7E9A">
        <w:rPr>
          <w:sz w:val="28"/>
          <w:szCs w:val="28"/>
          <w:lang w:val="kk-KZ"/>
        </w:rPr>
        <w:t>:</w:t>
      </w:r>
    </w:p>
    <w:p w:rsidR="009338CC" w:rsidRPr="00FB7E9A" w:rsidRDefault="000368AD" w:rsidP="00D7783E">
      <w:pPr>
        <w:ind w:firstLine="708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 xml:space="preserve">1) </w:t>
      </w:r>
      <w:r w:rsidR="00FF70FC" w:rsidRPr="00FB7E9A">
        <w:rPr>
          <w:sz w:val="28"/>
          <w:szCs w:val="28"/>
        </w:rPr>
        <w:t>н</w:t>
      </w:r>
      <w:r w:rsidRPr="00FB7E9A">
        <w:rPr>
          <w:sz w:val="28"/>
          <w:szCs w:val="28"/>
        </w:rPr>
        <w:t>а</w:t>
      </w:r>
      <w:r w:rsidR="00FF70FC" w:rsidRPr="00FB7E9A">
        <w:rPr>
          <w:sz w:val="28"/>
          <w:szCs w:val="28"/>
        </w:rPr>
        <w:t>чальные геометрические сведения</w:t>
      </w:r>
      <w:r w:rsidRPr="00FB7E9A">
        <w:rPr>
          <w:sz w:val="28"/>
          <w:szCs w:val="28"/>
        </w:rPr>
        <w:t>.</w:t>
      </w:r>
      <w:r w:rsidR="00922447">
        <w:rPr>
          <w:sz w:val="28"/>
          <w:szCs w:val="28"/>
        </w:rPr>
        <w:t xml:space="preserve"> </w:t>
      </w:r>
      <w:r w:rsidRPr="00FB7E9A">
        <w:rPr>
          <w:sz w:val="28"/>
          <w:szCs w:val="28"/>
        </w:rPr>
        <w:t>Основные понятия геометрии. Простейшие фигуры геометрии. Аксиома и теорема. Равенство фигур. Доказательство теоремы. Метод доказательства от противного. Смежные и вертикальные углы и их свойства. Биссектриса угла. Перпендикуляр;</w:t>
      </w:r>
    </w:p>
    <w:p w:rsidR="000368AD" w:rsidRPr="00FB7E9A" w:rsidRDefault="003D41E0" w:rsidP="00D7783E">
      <w:pPr>
        <w:ind w:firstLine="708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</w:rPr>
        <w:t xml:space="preserve">2) </w:t>
      </w:r>
      <w:r w:rsidR="00FF70FC" w:rsidRPr="00FB7E9A">
        <w:rPr>
          <w:sz w:val="28"/>
          <w:szCs w:val="28"/>
        </w:rPr>
        <w:t>треугольники</w:t>
      </w:r>
      <w:r w:rsidR="000368AD" w:rsidRPr="00FB7E9A">
        <w:rPr>
          <w:sz w:val="28"/>
          <w:szCs w:val="28"/>
        </w:rPr>
        <w:t xml:space="preserve">. Треугольник и его виды. Равенство треугольников. Признаки равенства треугольников. Равнобедренный треугольник. Медиана, биссектриса, высота, средняя линия треугольника; </w:t>
      </w:r>
    </w:p>
    <w:p w:rsidR="000368AD" w:rsidRPr="00FB7E9A" w:rsidRDefault="009338CC" w:rsidP="000368AD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3</w:t>
      </w:r>
      <w:r w:rsidR="000368AD" w:rsidRPr="00FB7E9A">
        <w:rPr>
          <w:sz w:val="28"/>
          <w:szCs w:val="28"/>
          <w:lang w:val="kk-KZ"/>
        </w:rPr>
        <w:t>)</w:t>
      </w:r>
      <w:r w:rsidR="00FF70FC" w:rsidRPr="00FB7E9A">
        <w:rPr>
          <w:sz w:val="28"/>
          <w:szCs w:val="28"/>
        </w:rPr>
        <w:t>взаимное расположение прямых</w:t>
      </w:r>
      <w:r w:rsidR="000368AD" w:rsidRPr="00FB7E9A">
        <w:rPr>
          <w:sz w:val="28"/>
          <w:szCs w:val="28"/>
          <w:lang w:val="kk-KZ"/>
        </w:rPr>
        <w:t xml:space="preserve">. </w:t>
      </w:r>
      <w:r w:rsidR="000368AD" w:rsidRPr="00FB7E9A">
        <w:rPr>
          <w:sz w:val="28"/>
          <w:szCs w:val="28"/>
        </w:rPr>
        <w:t xml:space="preserve">Углы, образованные при пересечении двух прямых секущей. </w:t>
      </w:r>
      <w:r w:rsidR="000368AD" w:rsidRPr="00FB7E9A">
        <w:rPr>
          <w:sz w:val="28"/>
          <w:szCs w:val="28"/>
          <w:lang w:val="kk-KZ" w:eastAsia="en-GB"/>
        </w:rPr>
        <w:t xml:space="preserve">Признаки параллельности прямых. Свойства параллельных прямых. </w:t>
      </w:r>
      <w:r w:rsidR="000368AD" w:rsidRPr="00FB7E9A">
        <w:rPr>
          <w:sz w:val="28"/>
          <w:szCs w:val="28"/>
          <w:lang w:val="kk-KZ"/>
        </w:rPr>
        <w:t xml:space="preserve">Сумма углов треугольника. </w:t>
      </w:r>
      <w:r w:rsidR="000368AD" w:rsidRPr="00FB7E9A">
        <w:rPr>
          <w:sz w:val="28"/>
          <w:szCs w:val="28"/>
        </w:rPr>
        <w:t>Внешний угол треугольника. Неравенство треугольника. Признаки равенства прямоугольных треугольников. Свойства прямоугольного треугольника.</w:t>
      </w:r>
      <w:r w:rsidR="004A315F">
        <w:rPr>
          <w:sz w:val="28"/>
          <w:szCs w:val="28"/>
          <w:lang w:val="kk-KZ"/>
        </w:rPr>
        <w:t xml:space="preserve"> Перпендикулярные прямые. </w:t>
      </w:r>
      <w:r w:rsidR="004A315F" w:rsidRPr="00FB7E9A">
        <w:rPr>
          <w:sz w:val="28"/>
          <w:szCs w:val="28"/>
        </w:rPr>
        <w:t xml:space="preserve">Наклонная </w:t>
      </w:r>
      <w:r w:rsidR="000368AD" w:rsidRPr="00FB7E9A">
        <w:rPr>
          <w:sz w:val="28"/>
          <w:szCs w:val="28"/>
        </w:rPr>
        <w:t>и</w:t>
      </w:r>
      <w:r w:rsidR="000368AD" w:rsidRPr="00FB7E9A">
        <w:rPr>
          <w:sz w:val="28"/>
          <w:szCs w:val="28"/>
          <w:lang w:val="kk-KZ"/>
        </w:rPr>
        <w:t xml:space="preserve"> ее</w:t>
      </w:r>
      <w:r w:rsidR="000368AD" w:rsidRPr="00FB7E9A">
        <w:rPr>
          <w:sz w:val="28"/>
          <w:szCs w:val="28"/>
        </w:rPr>
        <w:t xml:space="preserve"> проекция. Единственность перпендикуляра к прямой;</w:t>
      </w:r>
    </w:p>
    <w:p w:rsidR="000368AD" w:rsidRPr="00FB7E9A" w:rsidRDefault="009338CC" w:rsidP="000368A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>4</w:t>
      </w:r>
      <w:r w:rsidR="000368AD" w:rsidRPr="00FB7E9A">
        <w:rPr>
          <w:sz w:val="28"/>
          <w:szCs w:val="28"/>
          <w:lang w:val="kk-KZ"/>
        </w:rPr>
        <w:t>)</w:t>
      </w:r>
      <w:r w:rsidR="00FF70FC" w:rsidRPr="00FB7E9A">
        <w:rPr>
          <w:sz w:val="28"/>
          <w:szCs w:val="28"/>
        </w:rPr>
        <w:t>о</w:t>
      </w:r>
      <w:r w:rsidR="000368AD" w:rsidRPr="00FB7E9A">
        <w:rPr>
          <w:sz w:val="28"/>
          <w:szCs w:val="28"/>
        </w:rPr>
        <w:t>кружн</w:t>
      </w:r>
      <w:r w:rsidR="00FF70FC" w:rsidRPr="00FB7E9A">
        <w:rPr>
          <w:sz w:val="28"/>
          <w:szCs w:val="28"/>
        </w:rPr>
        <w:t>ость. Геометрические построения</w:t>
      </w:r>
      <w:r w:rsidR="000368AD" w:rsidRPr="00FB7E9A">
        <w:rPr>
          <w:sz w:val="28"/>
          <w:szCs w:val="28"/>
        </w:rPr>
        <w:t>. Окружность</w:t>
      </w:r>
      <w:r w:rsidR="000368AD" w:rsidRPr="00FB7E9A">
        <w:rPr>
          <w:sz w:val="28"/>
          <w:szCs w:val="28"/>
          <w:lang w:val="kk-KZ"/>
        </w:rPr>
        <w:t>, круг, их элементы и части. Центральный угол.</w:t>
      </w:r>
      <w:r w:rsidR="000368AD" w:rsidRPr="00FB7E9A">
        <w:rPr>
          <w:sz w:val="28"/>
          <w:szCs w:val="28"/>
        </w:rPr>
        <w:t xml:space="preserve"> Взаимное расположение прямой и окружности, двух окружностей. Касательная к окружности. Свойства касательных к окружности. Окружности, описанная и вписанная в треугольник. Задачи на построение; </w:t>
      </w:r>
    </w:p>
    <w:p w:rsidR="000368AD" w:rsidRPr="00FB7E9A" w:rsidRDefault="009338CC" w:rsidP="000368A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>5</w:t>
      </w:r>
      <w:r w:rsidR="000368AD" w:rsidRPr="00FB7E9A">
        <w:rPr>
          <w:sz w:val="28"/>
          <w:szCs w:val="28"/>
          <w:lang w:val="kk-KZ"/>
        </w:rPr>
        <w:t xml:space="preserve">) </w:t>
      </w:r>
      <w:r w:rsidR="000368AD" w:rsidRPr="00FB7E9A">
        <w:rPr>
          <w:sz w:val="28"/>
          <w:szCs w:val="28"/>
        </w:rPr>
        <w:t xml:space="preserve">повторение курса </w:t>
      </w:r>
      <w:r w:rsidR="000368AD" w:rsidRPr="00FB7E9A">
        <w:rPr>
          <w:sz w:val="28"/>
          <w:szCs w:val="28"/>
          <w:lang w:val="kk-KZ"/>
        </w:rPr>
        <w:t>геометрии 7</w:t>
      </w:r>
      <w:r w:rsidR="000368AD" w:rsidRPr="00FB7E9A">
        <w:rPr>
          <w:sz w:val="28"/>
          <w:szCs w:val="28"/>
        </w:rPr>
        <w:t xml:space="preserve"> класса.</w:t>
      </w:r>
    </w:p>
    <w:p w:rsidR="000368AD" w:rsidRPr="00FB7E9A" w:rsidRDefault="004B31BB" w:rsidP="000368AD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</w:rPr>
        <w:t>2</w:t>
      </w:r>
      <w:r w:rsidR="005961E2" w:rsidRPr="00FB7E9A">
        <w:rPr>
          <w:sz w:val="28"/>
          <w:szCs w:val="28"/>
          <w:lang w:val="kk-KZ"/>
        </w:rPr>
        <w:t>6</w:t>
      </w:r>
      <w:r w:rsidR="000368AD" w:rsidRPr="00FB7E9A">
        <w:rPr>
          <w:sz w:val="28"/>
          <w:szCs w:val="28"/>
          <w:lang w:val="kk-KZ"/>
        </w:rPr>
        <w:t xml:space="preserve">.Базовое содержание учебного предмета </w:t>
      </w:r>
      <w:r w:rsidR="00D7783E" w:rsidRPr="00FB7E9A">
        <w:rPr>
          <w:sz w:val="28"/>
          <w:szCs w:val="28"/>
          <w:lang w:val="kk-KZ"/>
        </w:rPr>
        <w:t>«Геометрия» для</w:t>
      </w:r>
      <w:r w:rsidR="000368AD" w:rsidRPr="00FB7E9A">
        <w:rPr>
          <w:sz w:val="28"/>
          <w:szCs w:val="28"/>
          <w:lang w:val="kk-KZ"/>
        </w:rPr>
        <w:t xml:space="preserve"> 8 к</w:t>
      </w:r>
      <w:r w:rsidR="0096051E" w:rsidRPr="00FB7E9A">
        <w:rPr>
          <w:sz w:val="28"/>
          <w:szCs w:val="28"/>
          <w:lang w:val="kk-KZ"/>
        </w:rPr>
        <w:t>ласса</w:t>
      </w:r>
      <w:r w:rsidR="000368AD" w:rsidRPr="00FB7E9A">
        <w:rPr>
          <w:sz w:val="28"/>
          <w:szCs w:val="28"/>
          <w:lang w:val="kk-KZ"/>
        </w:rPr>
        <w:t>:</w:t>
      </w:r>
    </w:p>
    <w:p w:rsidR="000368AD" w:rsidRPr="00FB7E9A" w:rsidRDefault="009338CC" w:rsidP="000368AD">
      <w:pPr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>1</w:t>
      </w:r>
      <w:r w:rsidR="000368AD" w:rsidRPr="00FB7E9A">
        <w:rPr>
          <w:sz w:val="28"/>
          <w:szCs w:val="28"/>
          <w:lang w:val="kk-KZ"/>
        </w:rPr>
        <w:t>)</w:t>
      </w:r>
      <w:r w:rsidR="004A315F" w:rsidRPr="002A292C">
        <w:rPr>
          <w:sz w:val="28"/>
          <w:szCs w:val="28"/>
        </w:rPr>
        <w:t xml:space="preserve"> </w:t>
      </w:r>
      <w:r w:rsidR="00FF70FC" w:rsidRPr="00FB7E9A">
        <w:rPr>
          <w:sz w:val="28"/>
          <w:szCs w:val="28"/>
        </w:rPr>
        <w:t>м</w:t>
      </w:r>
      <w:r w:rsidR="000368AD" w:rsidRPr="00FB7E9A">
        <w:rPr>
          <w:sz w:val="28"/>
          <w:szCs w:val="28"/>
        </w:rPr>
        <w:t>ногоугольник</w:t>
      </w:r>
      <w:r w:rsidR="000368AD" w:rsidRPr="00FB7E9A">
        <w:rPr>
          <w:sz w:val="28"/>
          <w:szCs w:val="28"/>
          <w:lang w:val="kk-KZ"/>
        </w:rPr>
        <w:t>и</w:t>
      </w:r>
      <w:r w:rsidR="000368AD" w:rsidRPr="00FB7E9A">
        <w:rPr>
          <w:sz w:val="28"/>
          <w:szCs w:val="28"/>
        </w:rPr>
        <w:t>.</w:t>
      </w:r>
      <w:r w:rsidR="004A315F">
        <w:rPr>
          <w:sz w:val="28"/>
          <w:szCs w:val="28"/>
          <w:lang w:val="kk-KZ"/>
        </w:rPr>
        <w:t xml:space="preserve"> Исследование </w:t>
      </w:r>
      <w:r w:rsidR="004A315F" w:rsidRPr="00FB7E9A">
        <w:rPr>
          <w:sz w:val="28"/>
          <w:szCs w:val="28"/>
        </w:rPr>
        <w:t>четырёхугольник</w:t>
      </w:r>
      <w:r w:rsidR="00FF70FC" w:rsidRPr="00FB7E9A">
        <w:rPr>
          <w:sz w:val="28"/>
          <w:szCs w:val="28"/>
          <w:lang w:val="kk-KZ"/>
        </w:rPr>
        <w:t>ов</w:t>
      </w:r>
      <w:r w:rsidR="000368AD" w:rsidRPr="00FB7E9A">
        <w:rPr>
          <w:sz w:val="28"/>
          <w:szCs w:val="28"/>
        </w:rPr>
        <w:t xml:space="preserve">. </w:t>
      </w:r>
      <w:r w:rsidR="000368AD" w:rsidRPr="00FB7E9A">
        <w:rPr>
          <w:sz w:val="28"/>
          <w:szCs w:val="28"/>
          <w:lang w:val="kk-KZ"/>
        </w:rPr>
        <w:t>Многоугольник. Выпуклый многоугольник. Сумма внутренних углов многоугольника. Внешний угол многоугольника. Сумма внешних углов многоугольника</w:t>
      </w:r>
      <w:r w:rsidR="000368AD" w:rsidRPr="00FB7E9A">
        <w:rPr>
          <w:sz w:val="28"/>
          <w:szCs w:val="28"/>
        </w:rPr>
        <w:t>. Параллелограмм и его свойства. Признаки параллелограмма. Прямоугольник, ромб, квадрат, их свойства и признаки. Теорема Фалеса. Пропорциональные отрезки. Трапеция. Равнобедренная и прямоугольная трапеции и их свойства. Средняя линия треугольника. Средняя линия трапеции. Замечательные точки треугольника. Свойство медиан треугольника;</w:t>
      </w:r>
    </w:p>
    <w:p w:rsidR="000368AD" w:rsidRPr="00FB7E9A" w:rsidRDefault="009338CC" w:rsidP="000368AD">
      <w:pPr>
        <w:shd w:val="clear" w:color="auto" w:fill="FFFFFF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>2</w:t>
      </w:r>
      <w:r w:rsidR="000368AD" w:rsidRPr="00FB7E9A">
        <w:rPr>
          <w:sz w:val="28"/>
          <w:szCs w:val="28"/>
          <w:lang w:val="kk-KZ"/>
        </w:rPr>
        <w:t>)</w:t>
      </w:r>
      <w:r w:rsidR="004A315F" w:rsidRPr="004A315F">
        <w:rPr>
          <w:sz w:val="28"/>
          <w:szCs w:val="28"/>
        </w:rPr>
        <w:t xml:space="preserve"> </w:t>
      </w:r>
      <w:r w:rsidR="00FF70FC" w:rsidRPr="00FB7E9A">
        <w:rPr>
          <w:sz w:val="28"/>
          <w:szCs w:val="28"/>
        </w:rPr>
        <w:t>с</w:t>
      </w:r>
      <w:r w:rsidR="000368AD" w:rsidRPr="00FB7E9A">
        <w:rPr>
          <w:sz w:val="28"/>
          <w:szCs w:val="28"/>
        </w:rPr>
        <w:t>оотношения между сторонами и углами прямоугольного тр</w:t>
      </w:r>
      <w:r w:rsidR="00FF70FC" w:rsidRPr="00FB7E9A">
        <w:rPr>
          <w:sz w:val="28"/>
          <w:szCs w:val="28"/>
        </w:rPr>
        <w:t>еугольника</w:t>
      </w:r>
      <w:r w:rsidR="000368AD" w:rsidRPr="00FB7E9A">
        <w:rPr>
          <w:sz w:val="28"/>
          <w:szCs w:val="28"/>
        </w:rPr>
        <w:t xml:space="preserve">. </w:t>
      </w:r>
      <w:r w:rsidR="000368AD" w:rsidRPr="00FB7E9A">
        <w:rPr>
          <w:sz w:val="28"/>
          <w:szCs w:val="28"/>
          <w:lang w:val="kk-KZ" w:eastAsia="en-GB"/>
        </w:rPr>
        <w:t xml:space="preserve">Синус, косинус, тангенс и котангенс острого угла прямоугольного треугольника. Теорема Пифагора. Основное </w:t>
      </w:r>
      <w:r w:rsidR="000368AD" w:rsidRPr="00FB7E9A">
        <w:rPr>
          <w:sz w:val="28"/>
          <w:szCs w:val="28"/>
          <w:lang w:val="kk-KZ" w:eastAsia="en-GB"/>
        </w:rPr>
        <w:lastRenderedPageBreak/>
        <w:t xml:space="preserve">тригонометрическое тождество и его следствия. </w:t>
      </w:r>
      <w:r w:rsidR="009B7E8E" w:rsidRPr="00FB7E9A">
        <w:rPr>
          <w:sz w:val="28"/>
          <w:szCs w:val="28"/>
        </w:rPr>
        <w:fldChar w:fldCharType="begin"/>
      </w:r>
      <w:r w:rsidR="000368AD" w:rsidRPr="00FB7E9A">
        <w:rPr>
          <w:sz w:val="28"/>
          <w:szCs w:val="28"/>
          <w:lang w:val="kk-KZ" w:eastAsia="en-GB"/>
        </w:rPr>
        <w:instrText xml:space="preserve"> QUOTE </w:instrText>
      </w:r>
      <m:oMath>
        <m:sSup>
          <m:sSupPr>
            <m:ctrlPr>
              <w:rPr>
                <w:rFonts w:ascii="Cambria Math" w:hAnsi="Cambria Math"/>
                <w:sz w:val="28"/>
                <w:szCs w:val="28"/>
                <w:lang w:val="kk-KZ" w:eastAsia="en-GB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kk-KZ" w:eastAsia="en-GB"/>
              </w:rPr>
              <m:t>sin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kk-KZ" w:eastAsia="en-GB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  <w:lang w:val="kk-KZ" w:eastAsia="en-GB"/>
          </w:rPr>
          <m:t>α+</m:t>
        </m:r>
        <m:sSup>
          <m:sSupPr>
            <m:ctrlPr>
              <w:rPr>
                <w:rFonts w:ascii="Cambria Math" w:hAnsi="Cambria Math"/>
                <w:sz w:val="28"/>
                <w:szCs w:val="28"/>
                <w:lang w:val="kk-KZ" w:eastAsia="en-GB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kk-KZ" w:eastAsia="en-GB"/>
              </w:rPr>
              <m:t>cos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kk-KZ" w:eastAsia="en-GB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  <w:lang w:val="kk-KZ" w:eastAsia="en-GB"/>
          </w:rPr>
          <m:t>α=1</m:t>
        </m:r>
      </m:oMath>
      <w:r w:rsidR="009B7E8E" w:rsidRPr="00FB7E9A">
        <w:rPr>
          <w:sz w:val="28"/>
          <w:szCs w:val="28"/>
        </w:rPr>
        <w:fldChar w:fldCharType="end"/>
      </w:r>
      <w:r w:rsidR="000368AD" w:rsidRPr="00FB7E9A">
        <w:rPr>
          <w:sz w:val="28"/>
          <w:szCs w:val="28"/>
          <w:lang w:val="kk-KZ" w:eastAsia="en-GB"/>
        </w:rPr>
        <w:t>Значение синуса, косинуса, тангенса и котангенса углов 30</w:t>
      </w:r>
      <w:r w:rsidR="000368AD" w:rsidRPr="00FB7E9A">
        <w:rPr>
          <w:sz w:val="28"/>
          <w:szCs w:val="28"/>
          <w:vertAlign w:val="superscript"/>
          <w:lang w:val="kk-KZ" w:eastAsia="en-GB"/>
        </w:rPr>
        <w:t>0</w:t>
      </w:r>
      <w:r w:rsidR="000368AD" w:rsidRPr="00FB7E9A">
        <w:rPr>
          <w:sz w:val="28"/>
          <w:szCs w:val="28"/>
          <w:lang w:val="kk-KZ" w:eastAsia="en-GB"/>
        </w:rPr>
        <w:t>, 45</w:t>
      </w:r>
      <w:r w:rsidR="000368AD" w:rsidRPr="00FB7E9A">
        <w:rPr>
          <w:sz w:val="28"/>
          <w:szCs w:val="28"/>
          <w:vertAlign w:val="superscript"/>
          <w:lang w:val="kk-KZ" w:eastAsia="en-GB"/>
        </w:rPr>
        <w:t>0</w:t>
      </w:r>
      <w:r w:rsidR="000368AD" w:rsidRPr="00FB7E9A">
        <w:rPr>
          <w:sz w:val="28"/>
          <w:szCs w:val="28"/>
          <w:lang w:val="kk-KZ" w:eastAsia="en-GB"/>
        </w:rPr>
        <w:t>, 60</w:t>
      </w:r>
      <w:r w:rsidR="000368AD" w:rsidRPr="00FB7E9A">
        <w:rPr>
          <w:sz w:val="28"/>
          <w:szCs w:val="28"/>
          <w:vertAlign w:val="superscript"/>
          <w:lang w:val="kk-KZ" w:eastAsia="en-GB"/>
        </w:rPr>
        <w:t>0</w:t>
      </w:r>
      <w:r w:rsidR="000368AD" w:rsidRPr="00FB7E9A">
        <w:rPr>
          <w:sz w:val="28"/>
          <w:szCs w:val="28"/>
          <w:lang w:val="kk-KZ" w:eastAsia="en-GB"/>
        </w:rPr>
        <w:t xml:space="preserve">. Решение прямоугольных треугольников. Тригонометричекие функции углов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kk-KZ" w:eastAsia="en-GB"/>
          </w:rPr>
          <m:t>α</m:t>
        </m:r>
      </m:oMath>
      <w:r w:rsidR="000368AD" w:rsidRPr="00FB7E9A">
        <w:rPr>
          <w:sz w:val="28"/>
          <w:szCs w:val="28"/>
          <w:lang w:val="kk-KZ" w:eastAsia="en-GB"/>
        </w:rPr>
        <w:t xml:space="preserve"> и (</w:t>
      </w:r>
      <m:oMath>
        <m:sSup>
          <m:sSupPr>
            <m:ctrlPr>
              <w:rPr>
                <w:rFonts w:ascii="Cambria Math" w:hAnsi="Cambria Math"/>
                <w:sz w:val="28"/>
                <w:szCs w:val="28"/>
                <w:lang w:val="kk-KZ" w:eastAsia="en-GB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kk-KZ" w:eastAsia="en-GB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kk-KZ" w:eastAsia="en-GB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  <w:lang w:val="kk-KZ" w:eastAsia="en-GB"/>
          </w:rPr>
          <m:t>-α</m:t>
        </m:r>
      </m:oMath>
      <w:r w:rsidR="000368AD" w:rsidRPr="00FB7E9A">
        <w:rPr>
          <w:sz w:val="28"/>
          <w:szCs w:val="28"/>
          <w:lang w:val="kk-KZ" w:eastAsia="en-GB"/>
        </w:rPr>
        <w:t xml:space="preserve">); </w:t>
      </w:r>
    </w:p>
    <w:p w:rsidR="000368AD" w:rsidRPr="00FB7E9A" w:rsidRDefault="009338CC" w:rsidP="000368AD">
      <w:pPr>
        <w:shd w:val="clear" w:color="auto" w:fill="FFFFFF"/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  <w:lang w:val="kk-KZ"/>
        </w:rPr>
        <w:t>3</w:t>
      </w:r>
      <w:r w:rsidR="000368AD" w:rsidRPr="00FB7E9A">
        <w:rPr>
          <w:sz w:val="28"/>
          <w:szCs w:val="28"/>
          <w:lang w:val="kk-KZ"/>
        </w:rPr>
        <w:t xml:space="preserve">) </w:t>
      </w:r>
      <w:r w:rsidR="000368AD" w:rsidRPr="00FB7E9A">
        <w:rPr>
          <w:sz w:val="28"/>
          <w:szCs w:val="28"/>
        </w:rPr>
        <w:t xml:space="preserve">повторение курса </w:t>
      </w:r>
      <w:r w:rsidR="000368AD" w:rsidRPr="00FB7E9A">
        <w:rPr>
          <w:sz w:val="28"/>
          <w:szCs w:val="28"/>
          <w:lang w:val="kk-KZ"/>
        </w:rPr>
        <w:t>геометрии 8</w:t>
      </w:r>
      <w:r w:rsidR="000368AD" w:rsidRPr="00FB7E9A">
        <w:rPr>
          <w:sz w:val="28"/>
          <w:szCs w:val="28"/>
        </w:rPr>
        <w:t xml:space="preserve"> класса.</w:t>
      </w:r>
    </w:p>
    <w:p w:rsidR="000368AD" w:rsidRPr="00FB7E9A" w:rsidRDefault="004B31BB" w:rsidP="000368AD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</w:rPr>
        <w:t>2</w:t>
      </w:r>
      <w:r w:rsidR="005961E2" w:rsidRPr="00FB7E9A">
        <w:rPr>
          <w:sz w:val="28"/>
          <w:szCs w:val="28"/>
          <w:lang w:val="kk-KZ"/>
        </w:rPr>
        <w:t>7</w:t>
      </w:r>
      <w:r w:rsidR="000368AD" w:rsidRPr="00FB7E9A">
        <w:rPr>
          <w:sz w:val="28"/>
          <w:szCs w:val="28"/>
          <w:lang w:val="kk-KZ"/>
        </w:rPr>
        <w:t>.</w:t>
      </w:r>
      <w:r w:rsidR="00922447">
        <w:rPr>
          <w:sz w:val="28"/>
          <w:szCs w:val="28"/>
          <w:lang w:val="kk-KZ"/>
        </w:rPr>
        <w:t xml:space="preserve"> </w:t>
      </w:r>
      <w:r w:rsidR="000368AD" w:rsidRPr="00FB7E9A">
        <w:rPr>
          <w:sz w:val="28"/>
          <w:szCs w:val="28"/>
          <w:lang w:val="kk-KZ"/>
        </w:rPr>
        <w:t>Базовое содержание учебного предмета «Геометрия»</w:t>
      </w:r>
      <w:r w:rsidR="00922447">
        <w:rPr>
          <w:sz w:val="28"/>
          <w:szCs w:val="28"/>
          <w:lang w:val="kk-KZ"/>
        </w:rPr>
        <w:t xml:space="preserve"> </w:t>
      </w:r>
      <w:r w:rsidR="00D7783E" w:rsidRPr="00FB7E9A">
        <w:rPr>
          <w:sz w:val="28"/>
          <w:szCs w:val="28"/>
          <w:lang w:val="kk-KZ"/>
        </w:rPr>
        <w:t xml:space="preserve">для </w:t>
      </w:r>
      <w:r w:rsidR="000368AD" w:rsidRPr="00FB7E9A">
        <w:rPr>
          <w:sz w:val="28"/>
          <w:szCs w:val="28"/>
          <w:lang w:val="kk-KZ"/>
        </w:rPr>
        <w:t>9 к</w:t>
      </w:r>
      <w:r w:rsidR="0096051E" w:rsidRPr="00FB7E9A">
        <w:rPr>
          <w:sz w:val="28"/>
          <w:szCs w:val="28"/>
          <w:lang w:val="kk-KZ"/>
        </w:rPr>
        <w:t>ласса</w:t>
      </w:r>
      <w:r w:rsidR="000368AD" w:rsidRPr="00FB7E9A">
        <w:rPr>
          <w:sz w:val="28"/>
          <w:szCs w:val="28"/>
          <w:lang w:val="kk-KZ"/>
        </w:rPr>
        <w:t>:</w:t>
      </w:r>
    </w:p>
    <w:p w:rsidR="000368AD" w:rsidRPr="00FB7E9A" w:rsidRDefault="009338CC" w:rsidP="000368AD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1</w:t>
      </w:r>
      <w:r w:rsidR="000368AD" w:rsidRPr="00FB7E9A">
        <w:rPr>
          <w:sz w:val="28"/>
          <w:szCs w:val="28"/>
          <w:lang w:val="kk-KZ"/>
        </w:rPr>
        <w:t>)</w:t>
      </w:r>
      <w:r w:rsidR="00922447">
        <w:rPr>
          <w:sz w:val="28"/>
          <w:szCs w:val="28"/>
          <w:lang w:val="kk-KZ"/>
        </w:rPr>
        <w:t xml:space="preserve"> </w:t>
      </w:r>
      <w:r w:rsidR="00FF70FC" w:rsidRPr="00FB7E9A">
        <w:rPr>
          <w:sz w:val="28"/>
          <w:szCs w:val="28"/>
          <w:lang w:val="kk-KZ"/>
        </w:rPr>
        <w:t>площади</w:t>
      </w:r>
      <w:r w:rsidR="000368AD" w:rsidRPr="00FB7E9A">
        <w:rPr>
          <w:sz w:val="28"/>
          <w:szCs w:val="28"/>
          <w:lang w:val="kk-KZ"/>
        </w:rPr>
        <w:t xml:space="preserve">. Понятие площади. Равновеликость и равносоставленность фигур. Площади квадрата, прямоугольника, параллелограмма, ромба, треугольника, трапеции. </w:t>
      </w:r>
    </w:p>
    <w:p w:rsidR="000368AD" w:rsidRPr="00FB7E9A" w:rsidRDefault="009338CC" w:rsidP="000368AD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2</w:t>
      </w:r>
      <w:r w:rsidR="000368AD" w:rsidRPr="00FB7E9A">
        <w:rPr>
          <w:sz w:val="28"/>
          <w:szCs w:val="28"/>
          <w:lang w:val="kk-KZ"/>
        </w:rPr>
        <w:t>)</w:t>
      </w:r>
      <w:r w:rsidR="00922447">
        <w:rPr>
          <w:sz w:val="28"/>
          <w:szCs w:val="28"/>
          <w:lang w:val="kk-KZ"/>
        </w:rPr>
        <w:t xml:space="preserve"> </w:t>
      </w:r>
      <w:r w:rsidR="00FF70FC" w:rsidRPr="00FB7E9A">
        <w:rPr>
          <w:sz w:val="28"/>
          <w:szCs w:val="28"/>
          <w:lang w:val="kk-KZ"/>
        </w:rPr>
        <w:t>п</w:t>
      </w:r>
      <w:r w:rsidR="000368AD" w:rsidRPr="00FB7E9A">
        <w:rPr>
          <w:sz w:val="28"/>
          <w:szCs w:val="28"/>
          <w:lang w:val="kk-KZ"/>
        </w:rPr>
        <w:t>рямоугольная</w:t>
      </w:r>
      <w:r w:rsidR="00FF70FC" w:rsidRPr="00FB7E9A">
        <w:rPr>
          <w:sz w:val="28"/>
          <w:szCs w:val="28"/>
          <w:lang w:val="kk-KZ"/>
        </w:rPr>
        <w:t xml:space="preserve"> система координат на плоскости</w:t>
      </w:r>
      <w:r w:rsidR="000368AD" w:rsidRPr="00FB7E9A">
        <w:rPr>
          <w:sz w:val="28"/>
          <w:szCs w:val="28"/>
          <w:lang w:val="kk-KZ"/>
        </w:rPr>
        <w:t>. Координаты точки на плоскости. Координаты середины отрезка. Расстояние между двумя точками. Уравнение окружности. Уравнение прямой. Взаимное расположение прямых и окружностей, заданных уравнениями. Применение координат к решению задач.</w:t>
      </w:r>
    </w:p>
    <w:p w:rsidR="000368AD" w:rsidRPr="00FB7E9A" w:rsidRDefault="009338CC" w:rsidP="000368AD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  <w:lang w:val="kk-KZ"/>
        </w:rPr>
      </w:pPr>
      <w:r w:rsidRPr="00FB7E9A">
        <w:rPr>
          <w:bCs/>
          <w:sz w:val="28"/>
          <w:szCs w:val="28"/>
          <w:lang w:val="kk-KZ"/>
        </w:rPr>
        <w:t>3</w:t>
      </w:r>
      <w:r w:rsidR="000368AD" w:rsidRPr="00FB7E9A">
        <w:rPr>
          <w:bCs/>
          <w:sz w:val="28"/>
          <w:szCs w:val="28"/>
          <w:lang w:val="kk-KZ"/>
        </w:rPr>
        <w:t>)</w:t>
      </w:r>
      <w:r w:rsidR="00922447">
        <w:rPr>
          <w:bCs/>
          <w:sz w:val="28"/>
          <w:szCs w:val="28"/>
          <w:lang w:val="kk-KZ"/>
        </w:rPr>
        <w:t xml:space="preserve"> </w:t>
      </w:r>
      <w:r w:rsidR="00FF70FC" w:rsidRPr="00FB7E9A">
        <w:rPr>
          <w:bCs/>
          <w:sz w:val="28"/>
          <w:szCs w:val="28"/>
        </w:rPr>
        <w:t>векторы на плоскости</w:t>
      </w:r>
      <w:r w:rsidR="000368AD" w:rsidRPr="00FB7E9A">
        <w:rPr>
          <w:bCs/>
          <w:sz w:val="28"/>
          <w:szCs w:val="28"/>
        </w:rPr>
        <w:t xml:space="preserve">. </w:t>
      </w:r>
      <w:r w:rsidR="000368AD" w:rsidRPr="00FB7E9A">
        <w:rPr>
          <w:sz w:val="28"/>
          <w:szCs w:val="28"/>
        </w:rPr>
        <w:t xml:space="preserve">Понятие вектора. Нулевой вектор. Единичный вектор. Коллинеарные векторы. Длина (модуль) вектора. Равенство векторов, сложение векторов и его свойства, вычитание векторов, умножение вектора на число. Разложение вектора на плоскости по двум неколлинеарным векторам. Координаты вектора. Действия над векторами в координатной форме. Критерий коллинеарности векторов. Радиус-вектор точки. Связь между координатами точек и векторов на плоскости. Угол между векторами. Скалярное произведение векторов. Применение векторов к решению задач; </w:t>
      </w:r>
    </w:p>
    <w:p w:rsidR="000368AD" w:rsidRPr="00FB7E9A" w:rsidRDefault="009338CC" w:rsidP="000368AD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4</w:t>
      </w:r>
      <w:r w:rsidR="000368AD" w:rsidRPr="00FB7E9A">
        <w:rPr>
          <w:sz w:val="28"/>
          <w:szCs w:val="28"/>
          <w:lang w:val="kk-KZ"/>
        </w:rPr>
        <w:t xml:space="preserve">) </w:t>
      </w:r>
      <w:r w:rsidR="000368AD" w:rsidRPr="00FB7E9A">
        <w:rPr>
          <w:sz w:val="28"/>
          <w:szCs w:val="28"/>
        </w:rPr>
        <w:t xml:space="preserve">повторение курса </w:t>
      </w:r>
      <w:r w:rsidR="000368AD" w:rsidRPr="00FB7E9A">
        <w:rPr>
          <w:sz w:val="28"/>
          <w:szCs w:val="28"/>
          <w:lang w:val="kk-KZ"/>
        </w:rPr>
        <w:t>геометрия 9</w:t>
      </w:r>
      <w:r w:rsidR="000368AD" w:rsidRPr="00FB7E9A">
        <w:rPr>
          <w:sz w:val="28"/>
          <w:szCs w:val="28"/>
        </w:rPr>
        <w:t xml:space="preserve"> класс</w:t>
      </w:r>
      <w:r w:rsidR="000368AD" w:rsidRPr="00FB7E9A">
        <w:rPr>
          <w:sz w:val="28"/>
          <w:szCs w:val="28"/>
          <w:lang w:val="kk-KZ"/>
        </w:rPr>
        <w:t>а</w:t>
      </w:r>
      <w:r w:rsidR="000368AD" w:rsidRPr="00FB7E9A">
        <w:rPr>
          <w:sz w:val="28"/>
          <w:szCs w:val="28"/>
        </w:rPr>
        <w:t>.</w:t>
      </w:r>
    </w:p>
    <w:p w:rsidR="000368AD" w:rsidRPr="00FB7E9A" w:rsidRDefault="00C64088" w:rsidP="000368AD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</w:rPr>
        <w:t>2</w:t>
      </w:r>
      <w:r w:rsidR="005961E2" w:rsidRPr="00FB7E9A">
        <w:rPr>
          <w:sz w:val="28"/>
          <w:szCs w:val="28"/>
          <w:lang w:val="kk-KZ"/>
        </w:rPr>
        <w:t>8</w:t>
      </w:r>
      <w:r w:rsidR="000368AD" w:rsidRPr="00FB7E9A">
        <w:rPr>
          <w:sz w:val="28"/>
          <w:szCs w:val="28"/>
          <w:lang w:val="kk-KZ"/>
        </w:rPr>
        <w:t xml:space="preserve">.Базовое содержание учебного предмета «Геометрия» </w:t>
      </w:r>
      <w:r w:rsidR="00D7783E" w:rsidRPr="00FB7E9A">
        <w:rPr>
          <w:sz w:val="28"/>
          <w:szCs w:val="28"/>
          <w:lang w:val="kk-KZ"/>
        </w:rPr>
        <w:t xml:space="preserve">для </w:t>
      </w:r>
      <w:r w:rsidR="000368AD" w:rsidRPr="00FB7E9A">
        <w:rPr>
          <w:sz w:val="28"/>
          <w:szCs w:val="28"/>
          <w:lang w:val="kk-KZ"/>
        </w:rPr>
        <w:t>10 к</w:t>
      </w:r>
      <w:r w:rsidR="0096051E" w:rsidRPr="00FB7E9A">
        <w:rPr>
          <w:sz w:val="28"/>
          <w:szCs w:val="28"/>
          <w:lang w:val="kk-KZ"/>
        </w:rPr>
        <w:t>ласса</w:t>
      </w:r>
      <w:r w:rsidR="000368AD" w:rsidRPr="00FB7E9A">
        <w:rPr>
          <w:sz w:val="28"/>
          <w:szCs w:val="28"/>
          <w:lang w:val="kk-KZ"/>
        </w:rPr>
        <w:t>:</w:t>
      </w:r>
    </w:p>
    <w:p w:rsidR="000368AD" w:rsidRPr="00FB7E9A" w:rsidRDefault="009338CC" w:rsidP="000368AD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1</w:t>
      </w:r>
      <w:r w:rsidR="000368AD" w:rsidRPr="00FB7E9A">
        <w:rPr>
          <w:sz w:val="28"/>
          <w:szCs w:val="28"/>
          <w:lang w:val="kk-KZ"/>
        </w:rPr>
        <w:t xml:space="preserve">) </w:t>
      </w:r>
      <w:r w:rsidR="00FF70FC" w:rsidRPr="00FB7E9A">
        <w:rPr>
          <w:sz w:val="28"/>
          <w:szCs w:val="28"/>
        </w:rPr>
        <w:t>п</w:t>
      </w:r>
      <w:r w:rsidR="000368AD" w:rsidRPr="00FB7E9A">
        <w:rPr>
          <w:bCs/>
          <w:sz w:val="28"/>
          <w:szCs w:val="28"/>
        </w:rPr>
        <w:t>реобразования плоскости</w:t>
      </w:r>
      <w:r w:rsidR="000368AD" w:rsidRPr="00FB7E9A">
        <w:rPr>
          <w:sz w:val="28"/>
          <w:szCs w:val="28"/>
        </w:rPr>
        <w:t>.</w:t>
      </w:r>
      <w:r w:rsidR="00553C5A">
        <w:rPr>
          <w:sz w:val="28"/>
          <w:szCs w:val="28"/>
        </w:rPr>
        <w:t xml:space="preserve"> </w:t>
      </w:r>
      <w:r w:rsidR="000368AD" w:rsidRPr="00FB7E9A">
        <w:rPr>
          <w:sz w:val="28"/>
          <w:szCs w:val="28"/>
        </w:rPr>
        <w:t>Преобразование плоскости, движение и его свойства. Композиция (произведение) преобразований. Равенство фигур и его свойства. Осевая и центральная симметрия, параллельный перенос, повороткак движение плоскости. Гомотетия, преобразование подобия и его свойства. Подобные фигуры. Признаки подобия треугольников. Подобие прямоугольных треугольников;</w:t>
      </w:r>
    </w:p>
    <w:p w:rsidR="000368AD" w:rsidRPr="00FB7E9A" w:rsidRDefault="009338CC" w:rsidP="000368AD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  <w:lang w:val="kk-KZ"/>
        </w:rPr>
      </w:pPr>
      <w:r w:rsidRPr="00FB7E9A">
        <w:rPr>
          <w:bCs/>
          <w:sz w:val="28"/>
          <w:szCs w:val="28"/>
          <w:lang w:val="kk-KZ"/>
        </w:rPr>
        <w:t>2</w:t>
      </w:r>
      <w:r w:rsidR="000368AD" w:rsidRPr="00FB7E9A">
        <w:rPr>
          <w:bCs/>
          <w:sz w:val="28"/>
          <w:szCs w:val="28"/>
          <w:lang w:val="kk-KZ"/>
        </w:rPr>
        <w:t xml:space="preserve">) </w:t>
      </w:r>
      <w:r w:rsidR="004A315F" w:rsidRPr="00FB7E9A">
        <w:rPr>
          <w:bCs/>
          <w:sz w:val="28"/>
          <w:szCs w:val="28"/>
        </w:rPr>
        <w:t>решение</w:t>
      </w:r>
      <w:r w:rsidR="000368AD" w:rsidRPr="00FB7E9A">
        <w:rPr>
          <w:bCs/>
          <w:sz w:val="28"/>
          <w:szCs w:val="28"/>
        </w:rPr>
        <w:t xml:space="preserve"> треугольников</w:t>
      </w:r>
      <w:r w:rsidR="004A315F">
        <w:rPr>
          <w:bCs/>
          <w:sz w:val="28"/>
          <w:szCs w:val="28"/>
          <w:lang w:val="kk-KZ"/>
        </w:rPr>
        <w:t>. Теоремы</w:t>
      </w:r>
      <w:r w:rsidR="000368AD" w:rsidRPr="00FB7E9A">
        <w:rPr>
          <w:sz w:val="28"/>
          <w:szCs w:val="28"/>
        </w:rPr>
        <w:t xml:space="preserve"> синусов и косинусов. Решение треугольников. Решение задач практического содержания. Ф</w:t>
      </w:r>
      <w:r w:rsidR="000368AD" w:rsidRPr="00FB7E9A">
        <w:rPr>
          <w:sz w:val="28"/>
          <w:szCs w:val="28"/>
          <w:lang w:val="kk-KZ"/>
        </w:rPr>
        <w:t>ормулы для нахождения радиуса окружности с использованием площади вписанных или описанных треугольников;</w:t>
      </w:r>
    </w:p>
    <w:p w:rsidR="000368AD" w:rsidRPr="00FB7E9A" w:rsidRDefault="009338CC" w:rsidP="00A60744">
      <w:pPr>
        <w:shd w:val="clear" w:color="auto" w:fill="FFFFFF"/>
        <w:ind w:firstLine="709"/>
        <w:jc w:val="both"/>
        <w:rPr>
          <w:sz w:val="28"/>
          <w:szCs w:val="28"/>
        </w:rPr>
      </w:pPr>
      <w:r w:rsidRPr="00FB7E9A">
        <w:rPr>
          <w:bCs/>
          <w:sz w:val="28"/>
          <w:szCs w:val="28"/>
          <w:lang w:val="kk-KZ"/>
        </w:rPr>
        <w:t>3</w:t>
      </w:r>
      <w:r w:rsidR="000368AD" w:rsidRPr="00FB7E9A">
        <w:rPr>
          <w:bCs/>
          <w:sz w:val="28"/>
          <w:szCs w:val="28"/>
          <w:lang w:val="kk-KZ"/>
        </w:rPr>
        <w:t xml:space="preserve">) </w:t>
      </w:r>
      <w:r w:rsidR="004A315F" w:rsidRPr="00FB7E9A">
        <w:rPr>
          <w:bCs/>
          <w:sz w:val="28"/>
          <w:szCs w:val="28"/>
        </w:rPr>
        <w:t>окружности</w:t>
      </w:r>
      <w:r w:rsidR="00FF70FC" w:rsidRPr="00FB7E9A">
        <w:rPr>
          <w:bCs/>
          <w:sz w:val="28"/>
          <w:szCs w:val="28"/>
        </w:rPr>
        <w:t>. Правильные многоугольники</w:t>
      </w:r>
      <w:r w:rsidR="000368AD" w:rsidRPr="00FB7E9A">
        <w:rPr>
          <w:bCs/>
          <w:sz w:val="28"/>
          <w:szCs w:val="28"/>
          <w:lang w:val="kk-KZ"/>
        </w:rPr>
        <w:t>.</w:t>
      </w:r>
      <w:r w:rsidR="00553C5A">
        <w:rPr>
          <w:bCs/>
          <w:sz w:val="28"/>
          <w:szCs w:val="28"/>
          <w:lang w:val="kk-KZ"/>
        </w:rPr>
        <w:t xml:space="preserve"> </w:t>
      </w:r>
      <w:r w:rsidR="000368AD" w:rsidRPr="00FB7E9A">
        <w:rPr>
          <w:sz w:val="28"/>
          <w:szCs w:val="28"/>
          <w:lang w:val="kk-KZ" w:eastAsia="en-GB"/>
        </w:rPr>
        <w:t>В</w:t>
      </w:r>
      <w:r w:rsidR="000368AD" w:rsidRPr="00FB7E9A">
        <w:rPr>
          <w:sz w:val="28"/>
          <w:szCs w:val="28"/>
        </w:rPr>
        <w:t>писанный угол и его свойства. Теорема о пропорциональности отрезков хорд и секущих окружности</w:t>
      </w:r>
      <w:r w:rsidR="000368AD" w:rsidRPr="00FB7E9A">
        <w:rPr>
          <w:sz w:val="28"/>
          <w:szCs w:val="28"/>
          <w:lang w:val="kk-KZ"/>
        </w:rPr>
        <w:t>.</w:t>
      </w:r>
      <w:r w:rsidR="000368AD" w:rsidRPr="00FB7E9A">
        <w:rPr>
          <w:bCs/>
          <w:sz w:val="28"/>
          <w:szCs w:val="28"/>
          <w:lang w:val="kk-KZ"/>
        </w:rPr>
        <w:t xml:space="preserve"> Свойства </w:t>
      </w:r>
      <w:r w:rsidR="000368AD" w:rsidRPr="00FB7E9A">
        <w:rPr>
          <w:sz w:val="28"/>
          <w:szCs w:val="28"/>
        </w:rPr>
        <w:t>вписанных и описанных четырехугольник</w:t>
      </w:r>
      <w:r w:rsidR="000368AD" w:rsidRPr="00FB7E9A">
        <w:rPr>
          <w:sz w:val="28"/>
          <w:szCs w:val="28"/>
          <w:lang w:val="kk-KZ"/>
        </w:rPr>
        <w:t>ов</w:t>
      </w:r>
      <w:r w:rsidR="000368AD" w:rsidRPr="00FB7E9A">
        <w:rPr>
          <w:sz w:val="28"/>
          <w:szCs w:val="28"/>
        </w:rPr>
        <w:t xml:space="preserve">. Правильные многоугольники и их свойства. </w:t>
      </w:r>
      <w:r w:rsidR="00553C5A">
        <w:rPr>
          <w:bCs/>
          <w:sz w:val="28"/>
          <w:szCs w:val="28"/>
          <w:lang w:val="kk-KZ"/>
        </w:rPr>
        <w:t>Д</w:t>
      </w:r>
      <w:r w:rsidR="00553C5A" w:rsidRPr="00FB7E9A">
        <w:rPr>
          <w:sz w:val="28"/>
          <w:szCs w:val="28"/>
        </w:rPr>
        <w:t>линна</w:t>
      </w:r>
      <w:r w:rsidR="000368AD" w:rsidRPr="00FB7E9A">
        <w:rPr>
          <w:sz w:val="28"/>
          <w:szCs w:val="28"/>
        </w:rPr>
        <w:t xml:space="preserve"> дуги окружности. П</w:t>
      </w:r>
      <w:r w:rsidR="000368AD" w:rsidRPr="00FB7E9A">
        <w:rPr>
          <w:sz w:val="28"/>
          <w:szCs w:val="28"/>
          <w:lang w:val="kk-KZ" w:eastAsia="en-GB"/>
        </w:rPr>
        <w:t xml:space="preserve">лощадь сектора и сегмента. </w:t>
      </w:r>
      <w:r w:rsidR="000368AD" w:rsidRPr="00FB7E9A">
        <w:rPr>
          <w:sz w:val="28"/>
          <w:szCs w:val="28"/>
        </w:rPr>
        <w:t>Формулы, связывающие стороны, периметр, площадь многоугольника и радиусы вписанной и описанной окружностей. Построение правильных многоугольников;</w:t>
      </w:r>
    </w:p>
    <w:p w:rsidR="000368AD" w:rsidRPr="00FB7E9A" w:rsidRDefault="009338CC" w:rsidP="00A60744">
      <w:pPr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4</w:t>
      </w:r>
      <w:r w:rsidR="000368AD" w:rsidRPr="00FB7E9A">
        <w:rPr>
          <w:sz w:val="28"/>
          <w:szCs w:val="28"/>
          <w:lang w:val="kk-KZ"/>
        </w:rPr>
        <w:t xml:space="preserve">) </w:t>
      </w:r>
      <w:r w:rsidR="000368AD" w:rsidRPr="00FB7E9A">
        <w:rPr>
          <w:sz w:val="28"/>
          <w:szCs w:val="28"/>
        </w:rPr>
        <w:t xml:space="preserve">повторение курса </w:t>
      </w:r>
      <w:r w:rsidR="000368AD" w:rsidRPr="00FB7E9A">
        <w:rPr>
          <w:sz w:val="28"/>
          <w:szCs w:val="28"/>
          <w:lang w:val="kk-KZ"/>
        </w:rPr>
        <w:t>геометрия 7 - 10</w:t>
      </w:r>
      <w:r w:rsidR="000368AD" w:rsidRPr="00FB7E9A">
        <w:rPr>
          <w:sz w:val="28"/>
          <w:szCs w:val="28"/>
        </w:rPr>
        <w:t xml:space="preserve"> класс</w:t>
      </w:r>
      <w:r w:rsidR="000368AD" w:rsidRPr="00FB7E9A">
        <w:rPr>
          <w:sz w:val="28"/>
          <w:szCs w:val="28"/>
          <w:lang w:val="kk-KZ"/>
        </w:rPr>
        <w:t>ов</w:t>
      </w:r>
      <w:r w:rsidR="000368AD" w:rsidRPr="00FB7E9A">
        <w:rPr>
          <w:sz w:val="28"/>
          <w:szCs w:val="28"/>
        </w:rPr>
        <w:t>.</w:t>
      </w:r>
    </w:p>
    <w:p w:rsidR="00052134" w:rsidRPr="00FB7E9A" w:rsidRDefault="00052134" w:rsidP="00A60744">
      <w:pPr>
        <w:tabs>
          <w:tab w:val="left" w:pos="6663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  <w:lang w:val="kk-KZ"/>
        </w:rPr>
      </w:pPr>
    </w:p>
    <w:p w:rsidR="003D41E0" w:rsidRPr="00FB7E9A" w:rsidRDefault="003D41E0" w:rsidP="00A60744">
      <w:pPr>
        <w:tabs>
          <w:tab w:val="left" w:pos="6663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  <w:lang w:val="kk-KZ"/>
        </w:rPr>
      </w:pPr>
    </w:p>
    <w:p w:rsidR="00D7783E" w:rsidRPr="00FB7E9A" w:rsidRDefault="00D7783E" w:rsidP="00A60744">
      <w:pPr>
        <w:tabs>
          <w:tab w:val="left" w:pos="6663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  <w:lang w:val="kk-KZ"/>
        </w:rPr>
      </w:pPr>
    </w:p>
    <w:p w:rsidR="00A60744" w:rsidRPr="00FB7E9A" w:rsidRDefault="000368AD" w:rsidP="00FF70FC">
      <w:pPr>
        <w:tabs>
          <w:tab w:val="left" w:pos="6663"/>
        </w:tabs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lastRenderedPageBreak/>
        <w:t xml:space="preserve">Глава </w:t>
      </w:r>
      <w:r w:rsidR="003D41E0" w:rsidRPr="00FB7E9A">
        <w:rPr>
          <w:sz w:val="28"/>
          <w:szCs w:val="28"/>
          <w:lang w:val="kk-KZ"/>
        </w:rPr>
        <w:t>4</w:t>
      </w:r>
      <w:r w:rsidRPr="00FB7E9A">
        <w:rPr>
          <w:sz w:val="28"/>
          <w:szCs w:val="28"/>
          <w:lang w:val="kk-KZ"/>
        </w:rPr>
        <w:t>. Система целей обучения</w:t>
      </w:r>
    </w:p>
    <w:p w:rsidR="003D41E0" w:rsidRPr="00FB7E9A" w:rsidRDefault="003D41E0" w:rsidP="00A60744">
      <w:pPr>
        <w:tabs>
          <w:tab w:val="left" w:pos="6663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val="kk-KZ"/>
        </w:rPr>
      </w:pPr>
    </w:p>
    <w:p w:rsidR="003D41E0" w:rsidRPr="00FB7E9A" w:rsidRDefault="005961E2" w:rsidP="002A292C">
      <w:pPr>
        <w:tabs>
          <w:tab w:val="left" w:pos="6663"/>
        </w:tabs>
        <w:autoSpaceDE w:val="0"/>
        <w:autoSpaceDN w:val="0"/>
        <w:adjustRightInd w:val="0"/>
        <w:ind w:firstLine="709"/>
        <w:jc w:val="both"/>
        <w:rPr>
          <w:bCs/>
          <w:kern w:val="32"/>
          <w:sz w:val="28"/>
          <w:szCs w:val="28"/>
          <w:lang w:val="kk-KZ"/>
        </w:rPr>
      </w:pPr>
      <w:r w:rsidRPr="00FB7E9A">
        <w:rPr>
          <w:bCs/>
          <w:kern w:val="32"/>
          <w:sz w:val="28"/>
          <w:szCs w:val="28"/>
          <w:lang w:val="kk-KZ"/>
        </w:rPr>
        <w:t>29</w:t>
      </w:r>
      <w:r w:rsidR="000368AD" w:rsidRPr="00FB7E9A">
        <w:rPr>
          <w:bCs/>
          <w:kern w:val="32"/>
          <w:sz w:val="28"/>
          <w:szCs w:val="28"/>
          <w:lang w:val="kk-KZ"/>
        </w:rPr>
        <w:t>.</w:t>
      </w:r>
      <w:r w:rsidR="002A292C">
        <w:rPr>
          <w:bCs/>
          <w:kern w:val="32"/>
          <w:sz w:val="28"/>
          <w:szCs w:val="28"/>
          <w:lang w:val="kk-KZ"/>
        </w:rPr>
        <w:t xml:space="preserve"> Цели обучения в П</w:t>
      </w:r>
      <w:r w:rsidR="000368AD" w:rsidRPr="00FB7E9A">
        <w:rPr>
          <w:bCs/>
          <w:kern w:val="32"/>
          <w:sz w:val="28"/>
          <w:szCs w:val="28"/>
          <w:lang w:val="kk-KZ"/>
        </w:rPr>
        <w:t xml:space="preserve">рограмме представлены кодировкой. В коде первое число обозначает класс, второе и третье числа </w:t>
      </w:r>
      <w:r w:rsidR="000368AD" w:rsidRPr="00FB7E9A">
        <w:rPr>
          <w:bCs/>
          <w:kern w:val="32"/>
          <w:sz w:val="28"/>
          <w:szCs w:val="28"/>
        </w:rPr>
        <w:t>–</w:t>
      </w:r>
      <w:r w:rsidR="002A292C">
        <w:rPr>
          <w:bCs/>
          <w:kern w:val="32"/>
          <w:sz w:val="28"/>
          <w:szCs w:val="28"/>
          <w:lang w:val="kk-KZ"/>
        </w:rPr>
        <w:t xml:space="preserve"> раздел и подраздел П</w:t>
      </w:r>
      <w:r w:rsidR="000368AD" w:rsidRPr="00FB7E9A">
        <w:rPr>
          <w:bCs/>
          <w:kern w:val="32"/>
          <w:sz w:val="28"/>
          <w:szCs w:val="28"/>
          <w:lang w:val="kk-KZ"/>
        </w:rPr>
        <w:t>рограммы, четвёртое число показывает нумерацию учебной цели. Например, в кодировке 8.</w:t>
      </w:r>
      <w:r w:rsidR="000368AD" w:rsidRPr="00FB7E9A">
        <w:rPr>
          <w:bCs/>
          <w:kern w:val="32"/>
          <w:sz w:val="28"/>
          <w:szCs w:val="28"/>
        </w:rPr>
        <w:t>1</w:t>
      </w:r>
      <w:r w:rsidR="000368AD" w:rsidRPr="00FB7E9A">
        <w:rPr>
          <w:bCs/>
          <w:kern w:val="32"/>
          <w:sz w:val="28"/>
          <w:szCs w:val="28"/>
          <w:lang w:val="kk-KZ"/>
        </w:rPr>
        <w:t>.3.</w:t>
      </w:r>
      <w:r w:rsidR="000368AD" w:rsidRPr="00FB7E9A">
        <w:rPr>
          <w:bCs/>
          <w:kern w:val="32"/>
          <w:sz w:val="28"/>
          <w:szCs w:val="28"/>
        </w:rPr>
        <w:t>2</w:t>
      </w:r>
      <w:r w:rsidR="000368AD" w:rsidRPr="00FB7E9A">
        <w:rPr>
          <w:bCs/>
          <w:kern w:val="32"/>
          <w:sz w:val="28"/>
          <w:szCs w:val="28"/>
          <w:lang w:val="kk-KZ"/>
        </w:rPr>
        <w:t xml:space="preserve">«8» </w:t>
      </w:r>
      <w:r w:rsidR="000368AD" w:rsidRPr="00FB7E9A">
        <w:rPr>
          <w:bCs/>
          <w:kern w:val="32"/>
          <w:sz w:val="28"/>
          <w:szCs w:val="28"/>
        </w:rPr>
        <w:t>–</w:t>
      </w:r>
      <w:r w:rsidR="000368AD" w:rsidRPr="00FB7E9A">
        <w:rPr>
          <w:bCs/>
          <w:kern w:val="32"/>
          <w:sz w:val="28"/>
          <w:szCs w:val="28"/>
          <w:lang w:val="kk-KZ"/>
        </w:rPr>
        <w:t xml:space="preserve"> класс, «</w:t>
      </w:r>
      <w:r w:rsidR="000368AD" w:rsidRPr="00FB7E9A">
        <w:rPr>
          <w:bCs/>
          <w:kern w:val="32"/>
          <w:sz w:val="28"/>
          <w:szCs w:val="28"/>
        </w:rPr>
        <w:t>1</w:t>
      </w:r>
      <w:r w:rsidR="000368AD" w:rsidRPr="00FB7E9A">
        <w:rPr>
          <w:bCs/>
          <w:kern w:val="32"/>
          <w:sz w:val="28"/>
          <w:szCs w:val="28"/>
          <w:lang w:val="kk-KZ"/>
        </w:rPr>
        <w:t xml:space="preserve">.3» </w:t>
      </w:r>
      <w:r w:rsidR="000368AD" w:rsidRPr="00FB7E9A">
        <w:rPr>
          <w:bCs/>
          <w:kern w:val="32"/>
          <w:sz w:val="28"/>
          <w:szCs w:val="28"/>
        </w:rPr>
        <w:t>–</w:t>
      </w:r>
      <w:r w:rsidR="000368AD" w:rsidRPr="00FB7E9A">
        <w:rPr>
          <w:bCs/>
          <w:kern w:val="32"/>
          <w:sz w:val="28"/>
          <w:szCs w:val="28"/>
          <w:lang w:val="kk-KZ"/>
        </w:rPr>
        <w:t xml:space="preserve"> раздел и подраздел, «</w:t>
      </w:r>
      <w:r w:rsidR="000368AD" w:rsidRPr="00FB7E9A">
        <w:rPr>
          <w:bCs/>
          <w:kern w:val="32"/>
          <w:sz w:val="28"/>
          <w:szCs w:val="28"/>
        </w:rPr>
        <w:t>2</w:t>
      </w:r>
      <w:r w:rsidR="000368AD" w:rsidRPr="00FB7E9A">
        <w:rPr>
          <w:bCs/>
          <w:kern w:val="32"/>
          <w:sz w:val="28"/>
          <w:szCs w:val="28"/>
          <w:lang w:val="kk-KZ"/>
        </w:rPr>
        <w:t xml:space="preserve">» </w:t>
      </w:r>
      <w:r w:rsidR="000368AD" w:rsidRPr="00FB7E9A">
        <w:rPr>
          <w:bCs/>
          <w:kern w:val="32"/>
          <w:sz w:val="28"/>
          <w:szCs w:val="28"/>
        </w:rPr>
        <w:t>–</w:t>
      </w:r>
      <w:r w:rsidR="000368AD" w:rsidRPr="00FB7E9A">
        <w:rPr>
          <w:bCs/>
          <w:kern w:val="32"/>
          <w:sz w:val="28"/>
          <w:szCs w:val="28"/>
          <w:lang w:val="kk-KZ"/>
        </w:rPr>
        <w:t xml:space="preserve"> нумерация учебной цели.</w:t>
      </w:r>
    </w:p>
    <w:p w:rsidR="003D41E0" w:rsidRPr="00FB7E9A" w:rsidRDefault="005961E2" w:rsidP="003D41E0">
      <w:pPr>
        <w:tabs>
          <w:tab w:val="left" w:pos="6663"/>
        </w:tabs>
        <w:autoSpaceDE w:val="0"/>
        <w:autoSpaceDN w:val="0"/>
        <w:adjustRightInd w:val="0"/>
        <w:ind w:firstLine="709"/>
        <w:jc w:val="both"/>
        <w:rPr>
          <w:bCs/>
          <w:kern w:val="32"/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30</w:t>
      </w:r>
      <w:r w:rsidR="003D41E0" w:rsidRPr="00FB7E9A">
        <w:rPr>
          <w:sz w:val="28"/>
          <w:szCs w:val="28"/>
          <w:lang w:val="kk-KZ"/>
        </w:rPr>
        <w:t xml:space="preserve">. </w:t>
      </w:r>
      <w:r w:rsidR="00DC66FD" w:rsidRPr="00FB7E9A">
        <w:rPr>
          <w:sz w:val="28"/>
          <w:szCs w:val="28"/>
          <w:lang w:val="kk-KZ"/>
        </w:rPr>
        <w:t>О</w:t>
      </w:r>
      <w:r w:rsidR="00830A2D" w:rsidRPr="00FB7E9A">
        <w:rPr>
          <w:sz w:val="28"/>
          <w:szCs w:val="28"/>
          <w:lang w:val="kk-KZ"/>
        </w:rPr>
        <w:t>жидаемые результаты по целям</w:t>
      </w:r>
      <w:r w:rsidR="0076756A" w:rsidRPr="00FB7E9A">
        <w:rPr>
          <w:sz w:val="28"/>
          <w:szCs w:val="28"/>
          <w:lang w:val="kk-KZ"/>
        </w:rPr>
        <w:t xml:space="preserve"> обучения</w:t>
      </w:r>
      <w:r w:rsidR="000368AD" w:rsidRPr="00FB7E9A">
        <w:rPr>
          <w:bCs/>
          <w:kern w:val="32"/>
          <w:sz w:val="28"/>
          <w:szCs w:val="28"/>
          <w:lang w:val="kk-KZ"/>
        </w:rPr>
        <w:t>:</w:t>
      </w:r>
      <w:bookmarkEnd w:id="1"/>
    </w:p>
    <w:p w:rsidR="003D41E0" w:rsidRPr="00FB7E9A" w:rsidRDefault="00DA1430" w:rsidP="003D41E0">
      <w:pPr>
        <w:tabs>
          <w:tab w:val="left" w:pos="6663"/>
        </w:tabs>
        <w:autoSpaceDE w:val="0"/>
        <w:autoSpaceDN w:val="0"/>
        <w:adjustRightInd w:val="0"/>
        <w:ind w:firstLine="709"/>
        <w:jc w:val="both"/>
        <w:rPr>
          <w:bCs/>
          <w:kern w:val="32"/>
          <w:sz w:val="28"/>
          <w:szCs w:val="28"/>
          <w:lang w:val="kk-KZ"/>
        </w:rPr>
      </w:pPr>
      <w:r w:rsidRPr="00FB7E9A">
        <w:rPr>
          <w:bCs/>
          <w:kern w:val="32"/>
          <w:sz w:val="28"/>
          <w:szCs w:val="28"/>
          <w:lang w:val="kk-KZ"/>
        </w:rPr>
        <w:t xml:space="preserve">1) </w:t>
      </w:r>
      <w:r w:rsidR="00B2542A" w:rsidRPr="00FB7E9A">
        <w:rPr>
          <w:bCs/>
          <w:kern w:val="32"/>
          <w:sz w:val="28"/>
          <w:szCs w:val="28"/>
          <w:lang w:val="kk-KZ"/>
        </w:rPr>
        <w:t>раздел</w:t>
      </w:r>
      <w:r w:rsidR="00C85264" w:rsidRPr="00FB7E9A">
        <w:rPr>
          <w:bCs/>
          <w:kern w:val="32"/>
          <w:sz w:val="28"/>
          <w:szCs w:val="28"/>
          <w:lang w:val="kk-KZ"/>
        </w:rPr>
        <w:t>«</w:t>
      </w:r>
      <w:r w:rsidR="0076756A" w:rsidRPr="00FB7E9A">
        <w:rPr>
          <w:bCs/>
          <w:kern w:val="32"/>
          <w:sz w:val="28"/>
          <w:szCs w:val="28"/>
          <w:lang w:val="kk-KZ"/>
        </w:rPr>
        <w:t>Геометрия</w:t>
      </w:r>
      <w:r w:rsidR="00C85264" w:rsidRPr="00FB7E9A">
        <w:rPr>
          <w:bCs/>
          <w:kern w:val="32"/>
          <w:sz w:val="28"/>
          <w:szCs w:val="28"/>
          <w:lang w:val="kk-KZ"/>
        </w:rPr>
        <w:t>»:</w:t>
      </w:r>
    </w:p>
    <w:p w:rsidR="000368AD" w:rsidRPr="00FB7E9A" w:rsidRDefault="0076756A" w:rsidP="003D41E0">
      <w:pPr>
        <w:tabs>
          <w:tab w:val="left" w:pos="6663"/>
        </w:tabs>
        <w:autoSpaceDE w:val="0"/>
        <w:autoSpaceDN w:val="0"/>
        <w:adjustRightInd w:val="0"/>
        <w:ind w:firstLine="709"/>
        <w:jc w:val="both"/>
        <w:rPr>
          <w:bCs/>
          <w:kern w:val="32"/>
          <w:sz w:val="28"/>
          <w:szCs w:val="28"/>
          <w:lang w:val="kk-KZ"/>
        </w:rPr>
      </w:pPr>
      <w:r w:rsidRPr="00FB7E9A">
        <w:rPr>
          <w:bCs/>
          <w:kern w:val="32"/>
          <w:sz w:val="28"/>
          <w:szCs w:val="28"/>
          <w:lang w:val="kk-KZ"/>
        </w:rPr>
        <w:t>таблица 1</w:t>
      </w:r>
    </w:p>
    <w:p w:rsidR="003D41E0" w:rsidRPr="00FB7E9A" w:rsidRDefault="003D41E0" w:rsidP="00C85264">
      <w:pPr>
        <w:tabs>
          <w:tab w:val="left" w:pos="6663"/>
        </w:tabs>
        <w:autoSpaceDE w:val="0"/>
        <w:autoSpaceDN w:val="0"/>
        <w:adjustRightInd w:val="0"/>
        <w:jc w:val="both"/>
        <w:rPr>
          <w:bCs/>
          <w:kern w:val="32"/>
          <w:sz w:val="28"/>
          <w:szCs w:val="28"/>
          <w:lang w:val="kk-KZ"/>
        </w:rPr>
      </w:pPr>
    </w:p>
    <w:tbl>
      <w:tblPr>
        <w:tblStyle w:val="a6"/>
        <w:tblW w:w="96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1984"/>
        <w:gridCol w:w="1985"/>
        <w:gridCol w:w="2004"/>
      </w:tblGrid>
      <w:tr w:rsidR="0076756A" w:rsidRPr="00FB7E9A" w:rsidTr="00FB7E9A">
        <w:tc>
          <w:tcPr>
            <w:tcW w:w="1701" w:type="dxa"/>
            <w:vMerge w:val="restart"/>
          </w:tcPr>
          <w:p w:rsidR="0076756A" w:rsidRPr="00FB7E9A" w:rsidRDefault="0076756A" w:rsidP="003D41E0">
            <w:pPr>
              <w:spacing w:before="100" w:beforeAutospacing="1" w:after="100" w:afterAutospacing="1"/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 xml:space="preserve">Подразделы </w:t>
            </w:r>
          </w:p>
        </w:tc>
        <w:tc>
          <w:tcPr>
            <w:tcW w:w="7958" w:type="dxa"/>
            <w:gridSpan w:val="4"/>
          </w:tcPr>
          <w:p w:rsidR="0076756A" w:rsidRPr="00FB7E9A" w:rsidRDefault="003D41E0" w:rsidP="003D41E0">
            <w:pPr>
              <w:spacing w:before="100" w:beforeAutospacing="1" w:after="100" w:afterAutospacing="1"/>
              <w:ind w:firstLine="709"/>
              <w:jc w:val="center"/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 xml:space="preserve">Цели </w:t>
            </w:r>
            <w:r w:rsidR="0076756A" w:rsidRPr="00FB7E9A">
              <w:rPr>
                <w:sz w:val="28"/>
                <w:szCs w:val="28"/>
                <w:lang w:val="kk-KZ"/>
              </w:rPr>
              <w:t>обучения</w:t>
            </w:r>
          </w:p>
        </w:tc>
      </w:tr>
      <w:tr w:rsidR="0076756A" w:rsidRPr="00FB7E9A" w:rsidTr="00FB7E9A">
        <w:tc>
          <w:tcPr>
            <w:tcW w:w="1701" w:type="dxa"/>
            <w:vMerge/>
          </w:tcPr>
          <w:p w:rsidR="0076756A" w:rsidRPr="00FB7E9A" w:rsidRDefault="0076756A" w:rsidP="0076756A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76756A" w:rsidRPr="00FB7E9A" w:rsidRDefault="0076756A" w:rsidP="0076756A">
            <w:pPr>
              <w:spacing w:before="100" w:beforeAutospacing="1" w:after="100" w:afterAutospacing="1"/>
              <w:ind w:hanging="603"/>
              <w:jc w:val="center"/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7 класс</w:t>
            </w:r>
          </w:p>
        </w:tc>
        <w:tc>
          <w:tcPr>
            <w:tcW w:w="1984" w:type="dxa"/>
          </w:tcPr>
          <w:p w:rsidR="0076756A" w:rsidRPr="00FB7E9A" w:rsidRDefault="0076756A" w:rsidP="0076756A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985" w:type="dxa"/>
          </w:tcPr>
          <w:p w:rsidR="0076756A" w:rsidRPr="00FB7E9A" w:rsidRDefault="0076756A" w:rsidP="00FB7E9A">
            <w:pPr>
              <w:spacing w:before="100" w:beforeAutospacing="1" w:after="100" w:afterAutospacing="1"/>
              <w:ind w:left="34"/>
              <w:jc w:val="center"/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 xml:space="preserve">9 класс </w:t>
            </w:r>
          </w:p>
        </w:tc>
        <w:tc>
          <w:tcPr>
            <w:tcW w:w="2004" w:type="dxa"/>
          </w:tcPr>
          <w:p w:rsidR="0076756A" w:rsidRPr="00FB7E9A" w:rsidRDefault="0076756A" w:rsidP="0076756A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10 класс</w:t>
            </w:r>
          </w:p>
        </w:tc>
      </w:tr>
      <w:tr w:rsidR="0076756A" w:rsidRPr="00FB7E9A" w:rsidTr="00FB7E9A">
        <w:tc>
          <w:tcPr>
            <w:tcW w:w="1701" w:type="dxa"/>
          </w:tcPr>
          <w:p w:rsidR="0076756A" w:rsidRPr="00FB7E9A" w:rsidRDefault="0076756A" w:rsidP="0076756A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B7E9A">
              <w:rPr>
                <w:sz w:val="28"/>
                <w:szCs w:val="28"/>
                <w:lang w:val="kk-KZ"/>
              </w:rPr>
              <w:t>1. Понятие о геометрических фигурах</w:t>
            </w:r>
          </w:p>
        </w:tc>
        <w:tc>
          <w:tcPr>
            <w:tcW w:w="1985" w:type="dxa"/>
          </w:tcPr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.1.1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знать основные фигуры планиметрии: точка, прямая</w:t>
            </w:r>
          </w:p>
          <w:p w:rsidR="0076756A" w:rsidRPr="00FB7E9A" w:rsidRDefault="0076756A" w:rsidP="0076756A">
            <w:pPr>
              <w:shd w:val="clear" w:color="auto" w:fill="FFFFFF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.1.2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="00553C5A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знать и применять аксиомы принадлежности точек и прямых</w:t>
            </w:r>
          </w:p>
          <w:p w:rsidR="0076756A" w:rsidRPr="00FB7E9A" w:rsidRDefault="0076756A" w:rsidP="0076756A">
            <w:pPr>
              <w:shd w:val="clear" w:color="auto" w:fill="FFFFFF"/>
              <w:rPr>
                <w:sz w:val="28"/>
                <w:szCs w:val="28"/>
                <w:lang w:eastAsia="en-US" w:bidi="en-US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 xml:space="preserve">.1.3понимать, чем отличается </w:t>
            </w:r>
            <w:r w:rsidRPr="00FB7E9A">
              <w:rPr>
                <w:sz w:val="28"/>
                <w:szCs w:val="28"/>
                <w:lang w:val="kk-KZ" w:eastAsia="en-US" w:bidi="en-US"/>
              </w:rPr>
              <w:t>аксиома от теоремы; выделять условие и заключение теоремы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.1.4знать методы доказательства теорем: прямой метод и метод «от противного»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 xml:space="preserve">.1.5знать определения отрезка, луча, </w:t>
            </w:r>
            <w:r w:rsidRPr="00FB7E9A">
              <w:rPr>
                <w:sz w:val="28"/>
                <w:szCs w:val="28"/>
                <w:lang w:eastAsia="en-US" w:bidi="en-US"/>
              </w:rPr>
              <w:lastRenderedPageBreak/>
              <w:t>угла, треугольника, полуплоскости;</w:t>
            </w:r>
            <w:r w:rsidRPr="00FB7E9A">
              <w:rPr>
                <w:sz w:val="28"/>
                <w:szCs w:val="28"/>
                <w:lang w:val="kk-KZ"/>
              </w:rPr>
              <w:t>знать правила записи</w:t>
            </w:r>
            <w:r w:rsidRPr="00FB7E9A">
              <w:rPr>
                <w:sz w:val="28"/>
                <w:szCs w:val="28"/>
                <w:lang w:val="kk-KZ" w:eastAsia="en-US" w:bidi="en-US"/>
              </w:rPr>
              <w:t>знаков угла и треугольникарельефно – точечным шрифтом (по системе Брайля)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.1.6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знать и применять аксиомы измерения отрезков и углов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.1.7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знать и применять определение и свойства равных фигур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.1.8знать и применять аксиомы откладывания отрезков и углов</w:t>
            </w:r>
          </w:p>
          <w:p w:rsidR="0076756A" w:rsidRPr="00FB7E9A" w:rsidRDefault="0076756A" w:rsidP="0076756A">
            <w:pPr>
              <w:shd w:val="clear" w:color="auto" w:fill="FFFFFF"/>
              <w:rPr>
                <w:sz w:val="28"/>
                <w:szCs w:val="28"/>
                <w:lang w:eastAsia="en-US" w:bidi="en-US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.1.9знать определения смежных и вертикальных углов;</w:t>
            </w:r>
            <w:r w:rsidRPr="00FB7E9A">
              <w:rPr>
                <w:sz w:val="28"/>
                <w:szCs w:val="28"/>
                <w:lang w:val="kk-KZ" w:eastAsia="en-US" w:bidi="en-US"/>
              </w:rPr>
              <w:t>распознавать при помощи рельефного рисунка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.1.10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 xml:space="preserve">доказывать и применять свойства </w:t>
            </w:r>
            <w:r w:rsidRPr="00FB7E9A">
              <w:rPr>
                <w:sz w:val="28"/>
                <w:szCs w:val="28"/>
                <w:lang w:eastAsia="en-US" w:bidi="en-US"/>
              </w:rPr>
              <w:lastRenderedPageBreak/>
              <w:t xml:space="preserve">вертикальных и смежных углов 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.1.11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знать аксиому существования треугольника, равного данному</w:t>
            </w:r>
          </w:p>
          <w:p w:rsidR="0076756A" w:rsidRPr="00FB7E9A" w:rsidRDefault="0076756A" w:rsidP="0076756A">
            <w:pPr>
              <w:shd w:val="clear" w:color="auto" w:fill="FFFFFF"/>
              <w:rPr>
                <w:sz w:val="28"/>
                <w:szCs w:val="28"/>
                <w:lang w:eastAsia="en-US" w:bidi="en-US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 xml:space="preserve">.1.12знать определение медианы, биссектрисы, высоты, серединного перпендикуляра и средней линии </w:t>
            </w:r>
          </w:p>
          <w:p w:rsidR="0076756A" w:rsidRPr="00FB7E9A" w:rsidRDefault="0076756A" w:rsidP="0076756A">
            <w:pPr>
              <w:rPr>
                <w:sz w:val="28"/>
                <w:szCs w:val="28"/>
                <w:lang w:val="kk-KZ"/>
              </w:rPr>
            </w:pPr>
            <w:r w:rsidRPr="00FB7E9A">
              <w:rPr>
                <w:rFonts w:eastAsia="Calibri"/>
                <w:sz w:val="28"/>
                <w:szCs w:val="28"/>
                <w:lang w:eastAsia="en-GB"/>
              </w:rPr>
              <w:t>треугольника и изображать их;</w:t>
            </w:r>
            <w:r w:rsidRPr="00FB7E9A">
              <w:rPr>
                <w:sz w:val="28"/>
                <w:szCs w:val="28"/>
                <w:lang w:val="kk-KZ"/>
              </w:rPr>
              <w:t>применять специальные приспособления для рельефного черчения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.1.13</w:t>
            </w:r>
            <w:r w:rsidR="00553C5A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val="kk-KZ" w:eastAsia="en-US" w:bidi="en-US"/>
              </w:rPr>
              <w:t>различать виды треугольников;распознавать при помощирельефного рисунка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.1.14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val="kk-KZ" w:eastAsia="en-US" w:bidi="en-US"/>
              </w:rPr>
              <w:t xml:space="preserve">знать элементы равностороннего, равнобедренного и прямоугольного </w:t>
            </w:r>
            <w:r w:rsidRPr="00FB7E9A">
              <w:rPr>
                <w:sz w:val="28"/>
                <w:szCs w:val="28"/>
                <w:lang w:val="kk-KZ" w:eastAsia="en-US" w:bidi="en-US"/>
              </w:rPr>
              <w:lastRenderedPageBreak/>
              <w:t>треугольников</w:t>
            </w:r>
          </w:p>
          <w:p w:rsidR="0076756A" w:rsidRPr="00FB7E9A" w:rsidRDefault="0076756A" w:rsidP="0076756A">
            <w:pPr>
              <w:shd w:val="clear" w:color="auto" w:fill="FFFFFF"/>
              <w:rPr>
                <w:sz w:val="28"/>
                <w:szCs w:val="28"/>
                <w:lang w:val="kk-KZ" w:eastAsia="en-US" w:bidi="en-US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.1.15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сравнивать расположение высот в остроугольном, прямоугольном и тупоугольном треугольниках;</w:t>
            </w:r>
            <w:r w:rsidRPr="00FB7E9A">
              <w:rPr>
                <w:sz w:val="28"/>
                <w:szCs w:val="28"/>
                <w:lang w:val="kk-KZ" w:eastAsia="en-US" w:bidi="en-US"/>
              </w:rPr>
              <w:t>распознавать при помощи рельефного рисунка</w:t>
            </w:r>
          </w:p>
          <w:p w:rsidR="00553C5A" w:rsidRDefault="0076756A" w:rsidP="0076756A">
            <w:pPr>
              <w:tabs>
                <w:tab w:val="left" w:pos="900"/>
              </w:tabs>
              <w:jc w:val="both"/>
              <w:rPr>
                <w:sz w:val="28"/>
                <w:szCs w:val="28"/>
                <w:lang w:eastAsia="en-US" w:bidi="en-US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.1.16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доказывать теорему о сумме внутренних углов треугольника и следствия из неё</w:t>
            </w:r>
            <w:r w:rsidR="00553C5A">
              <w:rPr>
                <w:sz w:val="28"/>
                <w:szCs w:val="28"/>
                <w:lang w:eastAsia="en-US" w:bidi="en-US"/>
              </w:rPr>
              <w:t xml:space="preserve"> 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.1.17</w:t>
            </w:r>
            <w:r w:rsidR="00553C5A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применять теорему о сумме внутренних углов треугольника и следствия из неё при решении задач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.1.18</w:t>
            </w:r>
            <w:r w:rsidR="00553C5A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знать определение внешнего угла треугольника и доказывать теорему о внешнем угле треугольника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.1.19</w:t>
            </w:r>
            <w:r w:rsidR="001E28DA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lastRenderedPageBreak/>
              <w:t>применять теорему о внешнем угле треугольника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.1.20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знать соотношение между сторонами и углами треугольника и применять его при решении задач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.1.21знать и доказывать признаки равенства треугольников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color w:val="000000"/>
                <w:sz w:val="28"/>
                <w:szCs w:val="28"/>
                <w:lang w:val="kk-KZ" w:eastAsia="en-US" w:bidi="en-US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.1.22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применять признаки равенства треугольников при решении задач на вычисление и на доказательство;</w:t>
            </w:r>
            <w:r w:rsidR="001E28DA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применять признаки равенства треугольников при решении задач на вычисление и на доказательство</w:t>
            </w:r>
            <w:r w:rsidRPr="00FB7E9A">
              <w:rPr>
                <w:bCs/>
                <w:sz w:val="28"/>
                <w:szCs w:val="28"/>
                <w:lang w:val="kk-KZ"/>
              </w:rPr>
              <w:t>при помощи рельефного рисунка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 xml:space="preserve">.1.23применять свойства и признаки </w:t>
            </w:r>
            <w:r w:rsidRPr="00FB7E9A">
              <w:rPr>
                <w:sz w:val="28"/>
                <w:szCs w:val="28"/>
                <w:lang w:eastAsia="en-US" w:bidi="en-US"/>
              </w:rPr>
              <w:lastRenderedPageBreak/>
              <w:t>равнобедренного треугольника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.1.24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применять свойства равностороннего треугольник</w:t>
            </w:r>
            <w:r w:rsidRPr="00FB7E9A">
              <w:rPr>
                <w:sz w:val="28"/>
                <w:szCs w:val="28"/>
                <w:lang w:val="kk-KZ" w:eastAsia="en-US" w:bidi="en-US"/>
              </w:rPr>
              <w:t>а</w:t>
            </w:r>
            <w:r w:rsidRPr="00FB7E9A">
              <w:rPr>
                <w:sz w:val="28"/>
                <w:szCs w:val="28"/>
                <w:lang w:eastAsia="en-US" w:bidi="en-US"/>
              </w:rPr>
              <w:t xml:space="preserve"> при решении задач;</w:t>
            </w:r>
            <w:r w:rsidRPr="00FB7E9A">
              <w:rPr>
                <w:bCs/>
                <w:sz w:val="28"/>
                <w:szCs w:val="28"/>
                <w:lang w:val="kk-KZ"/>
              </w:rPr>
              <w:t>при помощи рельефного рисунка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.1.25доказывать признаки равенства прямоугольных треугольников</w:t>
            </w:r>
          </w:p>
          <w:p w:rsidR="0076756A" w:rsidRPr="00FB7E9A" w:rsidRDefault="0076756A" w:rsidP="0076756A">
            <w:pPr>
              <w:shd w:val="clear" w:color="auto" w:fill="FFFFFF"/>
              <w:rPr>
                <w:sz w:val="28"/>
                <w:szCs w:val="28"/>
                <w:lang w:val="kk-KZ" w:eastAsia="en-US" w:bidi="en-US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.1.26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применять признаки равенства прямоугольных треугольников при решении задач</w:t>
            </w:r>
            <w:r w:rsidRPr="00FB7E9A">
              <w:rPr>
                <w:sz w:val="28"/>
                <w:szCs w:val="28"/>
                <w:lang w:val="kk-KZ" w:eastAsia="en-US" w:bidi="en-US"/>
              </w:rPr>
              <w:t xml:space="preserve">; </w:t>
            </w:r>
            <w:r w:rsidRPr="00FB7E9A">
              <w:rPr>
                <w:bCs/>
                <w:sz w:val="28"/>
                <w:szCs w:val="28"/>
                <w:lang w:val="kk-KZ"/>
              </w:rPr>
              <w:t>при помощи рельефного рисунка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.1.27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применять свойства прямоугольного треугольника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sz w:val="28"/>
                <w:szCs w:val="28"/>
                <w:lang w:val="kk-KZ" w:eastAsia="en-US" w:bidi="en-US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.1.28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 xml:space="preserve">знать определения окружности и круга, их элементов </w:t>
            </w:r>
            <w:r w:rsidRPr="00FB7E9A">
              <w:rPr>
                <w:sz w:val="28"/>
                <w:szCs w:val="28"/>
                <w:lang w:eastAsia="en-US" w:bidi="en-US"/>
              </w:rPr>
              <w:lastRenderedPageBreak/>
              <w:t xml:space="preserve">(центр, радиус, диаметр, хорда) 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7.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.1.29знать и применять определение и свойства центрального угла;</w:t>
            </w:r>
            <w:r w:rsidRPr="00FB7E9A">
              <w:rPr>
                <w:sz w:val="28"/>
                <w:szCs w:val="28"/>
                <w:lang w:val="kk-KZ" w:eastAsia="en-US" w:bidi="en-US"/>
              </w:rPr>
              <w:t>распознавать при помощи рельефного рисунка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rFonts w:eastAsia="Calibri"/>
                <w:sz w:val="28"/>
                <w:szCs w:val="28"/>
                <w:lang w:eastAsia="en-US"/>
              </w:rPr>
              <w:t>7.</w:t>
            </w:r>
            <w:r w:rsidRPr="00FB7E9A">
              <w:rPr>
                <w:rFonts w:eastAsia="Calibri"/>
                <w:sz w:val="28"/>
                <w:szCs w:val="28"/>
                <w:lang w:val="kk-KZ" w:eastAsia="en-US"/>
              </w:rPr>
              <w:t>1</w:t>
            </w:r>
            <w:r w:rsidRPr="00FB7E9A">
              <w:rPr>
                <w:rFonts w:eastAsia="Calibri"/>
                <w:sz w:val="28"/>
                <w:szCs w:val="28"/>
                <w:lang w:eastAsia="en-US"/>
              </w:rPr>
              <w:t>.1.30доказывать и применять теоремы о перпендикулярности диаметра и хорды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rFonts w:eastAsia="Calibri"/>
                <w:sz w:val="28"/>
                <w:szCs w:val="28"/>
                <w:lang w:val="kk-KZ" w:eastAsia="en-US"/>
              </w:rPr>
              <w:t>7.1.1.31знать определение геометрического места точек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rFonts w:eastAsia="Calibri"/>
                <w:sz w:val="28"/>
                <w:szCs w:val="28"/>
                <w:lang w:eastAsia="en-US"/>
              </w:rPr>
              <w:t>7.</w:t>
            </w:r>
            <w:r w:rsidRPr="00FB7E9A">
              <w:rPr>
                <w:rFonts w:eastAsia="Calibri"/>
                <w:sz w:val="28"/>
                <w:szCs w:val="28"/>
                <w:lang w:val="kk-KZ" w:eastAsia="en-US"/>
              </w:rPr>
              <w:t>1</w:t>
            </w:r>
            <w:r w:rsidRPr="00FB7E9A">
              <w:rPr>
                <w:rFonts w:eastAsia="Calibri"/>
                <w:sz w:val="28"/>
                <w:szCs w:val="28"/>
                <w:lang w:eastAsia="en-US"/>
              </w:rPr>
              <w:t>.1.32знать понятие о перпендикуляре</w:t>
            </w:r>
          </w:p>
        </w:tc>
        <w:tc>
          <w:tcPr>
            <w:tcW w:w="1984" w:type="dxa"/>
          </w:tcPr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lastRenderedPageBreak/>
              <w:t>8.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.1.1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val="kk-KZ" w:eastAsia="en-US" w:bidi="en-US"/>
              </w:rPr>
              <w:t>знать определения многоугольника, выпуклого многоугольника, элементов многоугольника</w:t>
            </w:r>
          </w:p>
          <w:p w:rsidR="0076756A" w:rsidRPr="00FB7E9A" w:rsidRDefault="0076756A" w:rsidP="0076756A">
            <w:pPr>
              <w:shd w:val="clear" w:color="auto" w:fill="FFFFFF"/>
              <w:rPr>
                <w:sz w:val="28"/>
                <w:szCs w:val="28"/>
                <w:lang w:val="kk-KZ" w:eastAsia="en-US" w:bidi="en-US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8.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.1.2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val="kk-KZ" w:eastAsia="en-US" w:bidi="en-US"/>
              </w:rPr>
              <w:t xml:space="preserve">выводить формулы суммы внутренних углов и суммы внешних углов многоугольника 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8.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.1.3</w:t>
            </w:r>
            <w:r w:rsidRPr="00FB7E9A">
              <w:rPr>
                <w:sz w:val="28"/>
                <w:szCs w:val="28"/>
                <w:lang w:val="kk-KZ" w:eastAsia="en-US" w:bidi="en-US"/>
              </w:rPr>
              <w:t xml:space="preserve">знать определение параллелограмма </w:t>
            </w:r>
          </w:p>
          <w:p w:rsidR="0076756A" w:rsidRPr="00FB7E9A" w:rsidRDefault="0076756A" w:rsidP="0076756A">
            <w:pPr>
              <w:shd w:val="clear" w:color="auto" w:fill="FFFFFF"/>
              <w:rPr>
                <w:sz w:val="28"/>
                <w:szCs w:val="28"/>
                <w:lang w:val="kk-KZ" w:eastAsia="en-US" w:bidi="en-US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8.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.1.4</w:t>
            </w:r>
            <w:r w:rsidRPr="00FB7E9A">
              <w:rPr>
                <w:sz w:val="28"/>
                <w:szCs w:val="28"/>
                <w:lang w:val="kk-KZ" w:eastAsia="en-US" w:bidi="en-US"/>
              </w:rPr>
              <w:t>выводить и применять свойства параллелограмма</w:t>
            </w:r>
          </w:p>
          <w:p w:rsidR="0076756A" w:rsidRPr="00FB7E9A" w:rsidRDefault="0076756A" w:rsidP="0076756A">
            <w:pPr>
              <w:shd w:val="clear" w:color="auto" w:fill="FFFFFF"/>
              <w:rPr>
                <w:sz w:val="28"/>
                <w:szCs w:val="28"/>
                <w:lang w:eastAsia="en-US" w:bidi="en-US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8.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 xml:space="preserve">.1.5выводить и </w:t>
            </w:r>
            <w:r w:rsidRPr="00FB7E9A">
              <w:rPr>
                <w:sz w:val="28"/>
                <w:szCs w:val="28"/>
                <w:lang w:eastAsia="en-US" w:bidi="en-US"/>
              </w:rPr>
              <w:lastRenderedPageBreak/>
              <w:t>применять признаки параллелограмма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8.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.1.6</w:t>
            </w:r>
            <w:r w:rsidRPr="00FB7E9A">
              <w:rPr>
                <w:sz w:val="28"/>
                <w:szCs w:val="28"/>
                <w:lang w:val="kk-KZ" w:eastAsia="en-US" w:bidi="en-US"/>
              </w:rPr>
              <w:t>знать определения прямоугольника, ромба и квадрата, выводить их свойства и признаки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8.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.1.7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знать и применять теорему Фалеса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8.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.1.8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знать и применять теорему о пропорциональных отрезках</w:t>
            </w:r>
          </w:p>
          <w:p w:rsidR="0076756A" w:rsidRPr="00FB7E9A" w:rsidRDefault="0076756A" w:rsidP="0076756A">
            <w:pPr>
              <w:shd w:val="clear" w:color="auto" w:fill="FFFFFF"/>
              <w:rPr>
                <w:sz w:val="28"/>
                <w:szCs w:val="28"/>
                <w:lang w:val="kk-KZ" w:eastAsia="en-US" w:bidi="en-US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8.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.1.9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val="kk-KZ" w:eastAsia="en-US" w:bidi="en-US"/>
              </w:rPr>
              <w:t>делить отрезок на равны</w:t>
            </w:r>
            <w:r w:rsidR="004A315F">
              <w:rPr>
                <w:sz w:val="28"/>
                <w:szCs w:val="28"/>
                <w:lang w:val="kk-KZ" w:eastAsia="en-US" w:bidi="en-US"/>
              </w:rPr>
              <w:t>е</w:t>
            </w:r>
            <w:r w:rsidRPr="00FB7E9A">
              <w:rPr>
                <w:sz w:val="28"/>
                <w:szCs w:val="28"/>
                <w:lang w:val="kk-KZ" w:eastAsia="en-US" w:bidi="en-US"/>
              </w:rPr>
              <w:t xml:space="preserve"> част</w:t>
            </w:r>
            <w:r w:rsidR="004A315F">
              <w:rPr>
                <w:sz w:val="28"/>
                <w:szCs w:val="28"/>
                <w:lang w:val="kk-KZ" w:eastAsia="en-US" w:bidi="en-US"/>
              </w:rPr>
              <w:t>и</w:t>
            </w:r>
            <w:r w:rsidRPr="00FB7E9A">
              <w:rPr>
                <w:sz w:val="28"/>
                <w:szCs w:val="28"/>
                <w:lang w:val="kk-KZ" w:eastAsia="en-US" w:bidi="en-US"/>
              </w:rPr>
              <w:t xml:space="preserve"> с помощью циркуля и линейки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8.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.1.10</w:t>
            </w:r>
            <w:r w:rsidR="00553C5A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val="kk-KZ" w:eastAsia="en-US" w:bidi="en-US"/>
              </w:rPr>
              <w:t>строить пропорциональные отрезки;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US" w:bidi="en-US"/>
              </w:rPr>
              <w:t>8.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.1.11</w:t>
            </w:r>
            <w:r w:rsidRPr="00FB7E9A">
              <w:rPr>
                <w:sz w:val="28"/>
                <w:szCs w:val="28"/>
                <w:lang w:val="kk-KZ" w:eastAsia="en-US" w:bidi="en-US"/>
              </w:rPr>
              <w:t>знать определение, виды и свойства трапеции</w:t>
            </w:r>
            <w:r w:rsidR="00553C5A">
              <w:rPr>
                <w:sz w:val="28"/>
                <w:szCs w:val="28"/>
                <w:lang w:val="kk-KZ"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8.</w:t>
            </w:r>
            <w:r w:rsidRPr="00FB7E9A">
              <w:rPr>
                <w:sz w:val="28"/>
                <w:szCs w:val="28"/>
                <w:lang w:val="kk-KZ" w:eastAsia="en-US" w:bidi="en-US"/>
              </w:rPr>
              <w:t>3</w:t>
            </w:r>
            <w:r w:rsidRPr="00FB7E9A">
              <w:rPr>
                <w:sz w:val="28"/>
                <w:szCs w:val="28"/>
                <w:lang w:eastAsia="en-US" w:bidi="en-US"/>
              </w:rPr>
              <w:t>.1.12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доказывать и применять свойство средней линии треугольника</w:t>
            </w:r>
            <w:r w:rsidR="00553C5A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8.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.1.13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lastRenderedPageBreak/>
              <w:t>доказывать и применять свойство средней линии трапеции</w:t>
            </w:r>
          </w:p>
          <w:p w:rsidR="0076756A" w:rsidRPr="00FB7E9A" w:rsidRDefault="0076756A" w:rsidP="0076756A">
            <w:pPr>
              <w:shd w:val="clear" w:color="auto" w:fill="FFFFFF"/>
              <w:rPr>
                <w:sz w:val="28"/>
                <w:szCs w:val="28"/>
                <w:lang w:val="kk-KZ" w:eastAsia="en-US" w:bidi="en-US"/>
              </w:rPr>
            </w:pPr>
          </w:p>
          <w:p w:rsidR="0076756A" w:rsidRPr="00FB7E9A" w:rsidRDefault="0076756A" w:rsidP="0076756A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</w:tcPr>
          <w:p w:rsidR="0076756A" w:rsidRPr="00FB7E9A" w:rsidRDefault="0076756A" w:rsidP="0076756A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2004" w:type="dxa"/>
          </w:tcPr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sz w:val="28"/>
                <w:szCs w:val="28"/>
                <w:lang w:val="kk-KZ" w:eastAsia="en-GB" w:bidi="en-US"/>
              </w:rPr>
            </w:pPr>
            <w:r w:rsidRPr="00FB7E9A">
              <w:rPr>
                <w:sz w:val="28"/>
                <w:szCs w:val="28"/>
                <w:lang w:val="kk-KZ" w:eastAsia="en-US" w:bidi="en-US"/>
              </w:rPr>
              <w:t>10</w:t>
            </w:r>
            <w:r w:rsidRPr="00FB7E9A">
              <w:rPr>
                <w:sz w:val="28"/>
                <w:szCs w:val="28"/>
                <w:lang w:eastAsia="en-US" w:bidi="en-US"/>
              </w:rPr>
              <w:t>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.1.1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val="kk-KZ" w:eastAsia="en-GB" w:bidi="en-US"/>
              </w:rPr>
              <w:t>выводить и применять формулудлины дуги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 w:eastAsia="en-US" w:bidi="en-US"/>
              </w:rPr>
              <w:t>10</w:t>
            </w:r>
            <w:r w:rsidRPr="00FB7E9A">
              <w:rPr>
                <w:sz w:val="28"/>
                <w:szCs w:val="28"/>
                <w:lang w:eastAsia="en-US" w:bidi="en-US"/>
              </w:rPr>
              <w:t>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.1.2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val="kk-KZ" w:eastAsia="en-GB" w:bidi="en-US"/>
              </w:rPr>
              <w:t>выводить и применять формулу площади сектора, сегмента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 w:eastAsia="en-US" w:bidi="en-US"/>
              </w:rPr>
              <w:t>10</w:t>
            </w:r>
            <w:r w:rsidRPr="00FB7E9A">
              <w:rPr>
                <w:sz w:val="28"/>
                <w:szCs w:val="28"/>
                <w:lang w:eastAsia="en-US" w:bidi="en-US"/>
              </w:rPr>
              <w:t>.</w:t>
            </w:r>
            <w:r w:rsidRPr="00FB7E9A">
              <w:rPr>
                <w:sz w:val="28"/>
                <w:szCs w:val="28"/>
                <w:lang w:val="kk-KZ" w:eastAsia="en-US" w:bidi="en-US"/>
              </w:rPr>
              <w:t>1</w:t>
            </w:r>
            <w:r w:rsidRPr="00FB7E9A">
              <w:rPr>
                <w:sz w:val="28"/>
                <w:szCs w:val="28"/>
                <w:lang w:eastAsia="en-US" w:bidi="en-US"/>
              </w:rPr>
              <w:t>.1.3</w:t>
            </w:r>
            <w:r w:rsidR="004A315F">
              <w:rPr>
                <w:sz w:val="28"/>
                <w:szCs w:val="28"/>
                <w:lang w:eastAsia="en-US" w:bidi="en-US"/>
              </w:rPr>
              <w:t xml:space="preserve"> </w:t>
            </w:r>
            <w:r w:rsidRPr="00FB7E9A">
              <w:rPr>
                <w:sz w:val="28"/>
                <w:szCs w:val="28"/>
                <w:lang w:eastAsia="en-US" w:bidi="en-US"/>
              </w:rPr>
              <w:t>знать определение вписанного угла и его свойства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10.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.1.4</w:t>
            </w:r>
            <w:r w:rsidR="004A315F">
              <w:rPr>
                <w:sz w:val="28"/>
                <w:szCs w:val="28"/>
              </w:rPr>
              <w:t xml:space="preserve"> </w:t>
            </w:r>
            <w:r w:rsidRPr="00FB7E9A">
              <w:rPr>
                <w:sz w:val="28"/>
                <w:szCs w:val="28"/>
              </w:rPr>
              <w:t>знать и применять теоремы о пропорциональности отрезков в круге</w:t>
            </w:r>
          </w:p>
        </w:tc>
      </w:tr>
      <w:tr w:rsidR="0076756A" w:rsidRPr="00FB7E9A" w:rsidTr="00FB7E9A">
        <w:tc>
          <w:tcPr>
            <w:tcW w:w="1701" w:type="dxa"/>
          </w:tcPr>
          <w:p w:rsidR="0076756A" w:rsidRPr="00FB7E9A" w:rsidRDefault="0076756A" w:rsidP="0076756A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B7E9A">
              <w:rPr>
                <w:sz w:val="28"/>
                <w:szCs w:val="28"/>
                <w:lang w:val="kk-KZ"/>
              </w:rPr>
              <w:lastRenderedPageBreak/>
              <w:t>1.2</w:t>
            </w:r>
            <w:r w:rsidRPr="00FB7E9A">
              <w:rPr>
                <w:sz w:val="28"/>
                <w:szCs w:val="28"/>
              </w:rPr>
              <w:t>Взаимное расположение геометрических фигур</w:t>
            </w:r>
          </w:p>
        </w:tc>
        <w:tc>
          <w:tcPr>
            <w:tcW w:w="1985" w:type="dxa"/>
          </w:tcPr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7.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.2.1</w:t>
            </w:r>
            <w:r w:rsidR="004A315F">
              <w:rPr>
                <w:sz w:val="28"/>
                <w:szCs w:val="28"/>
              </w:rPr>
              <w:t xml:space="preserve"> </w:t>
            </w:r>
            <w:r w:rsidRPr="00FB7E9A">
              <w:rPr>
                <w:sz w:val="28"/>
                <w:szCs w:val="28"/>
              </w:rPr>
              <w:t xml:space="preserve">знать и применять аксиомы расположения точек на прямой и на плоскости (аксиома порядка) 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7.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.2.2</w:t>
            </w:r>
            <w:r w:rsidR="004A315F">
              <w:rPr>
                <w:sz w:val="28"/>
                <w:szCs w:val="28"/>
              </w:rPr>
              <w:t xml:space="preserve"> </w:t>
            </w:r>
            <w:r w:rsidRPr="00FB7E9A">
              <w:rPr>
                <w:sz w:val="28"/>
                <w:szCs w:val="28"/>
              </w:rPr>
              <w:t>знать аксиому параллельности прямых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lastRenderedPageBreak/>
              <w:t>7.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.2.3</w:t>
            </w:r>
            <w:r w:rsidR="004A315F">
              <w:rPr>
                <w:sz w:val="28"/>
                <w:szCs w:val="28"/>
              </w:rPr>
              <w:t xml:space="preserve"> </w:t>
            </w:r>
            <w:r w:rsidRPr="00FB7E9A">
              <w:rPr>
                <w:sz w:val="28"/>
                <w:szCs w:val="28"/>
              </w:rPr>
              <w:t>распознавать углы, образованные при пересечении двух прямых секущей;</w:t>
            </w:r>
            <w:r w:rsidR="004A315F">
              <w:rPr>
                <w:sz w:val="28"/>
                <w:szCs w:val="28"/>
              </w:rPr>
              <w:t xml:space="preserve"> </w:t>
            </w:r>
            <w:r w:rsidRPr="00FB7E9A">
              <w:rPr>
                <w:sz w:val="28"/>
                <w:szCs w:val="28"/>
                <w:lang w:val="kk-KZ" w:eastAsia="en-US" w:bidi="en-US"/>
              </w:rPr>
              <w:t>распознавать при помощи рельефного рисунка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7.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.2.4</w:t>
            </w:r>
            <w:r w:rsidR="004A315F">
              <w:rPr>
                <w:sz w:val="28"/>
                <w:szCs w:val="28"/>
              </w:rPr>
              <w:t xml:space="preserve"> </w:t>
            </w:r>
            <w:r w:rsidRPr="00FB7E9A">
              <w:rPr>
                <w:sz w:val="28"/>
                <w:szCs w:val="28"/>
                <w:lang w:val="kk-KZ"/>
              </w:rPr>
              <w:t>доказывать признаки параллельности прямы;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7.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.2.5</w:t>
            </w:r>
            <w:r w:rsidR="004A315F">
              <w:rPr>
                <w:sz w:val="28"/>
                <w:szCs w:val="28"/>
              </w:rPr>
              <w:t xml:space="preserve"> </w:t>
            </w:r>
            <w:r w:rsidRPr="00FB7E9A">
              <w:rPr>
                <w:sz w:val="28"/>
                <w:szCs w:val="28"/>
              </w:rPr>
              <w:t xml:space="preserve">применять </w:t>
            </w:r>
            <w:r w:rsidRPr="00FB7E9A">
              <w:rPr>
                <w:sz w:val="28"/>
                <w:szCs w:val="28"/>
                <w:lang w:val="kk-KZ"/>
              </w:rPr>
              <w:t xml:space="preserve">признаки параллельности прямых </w:t>
            </w:r>
            <w:r w:rsidRPr="00FB7E9A">
              <w:rPr>
                <w:sz w:val="28"/>
                <w:szCs w:val="28"/>
              </w:rPr>
              <w:t xml:space="preserve">при решении задач 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7.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.2.6доказывать свойства параллельных прямых</w:t>
            </w:r>
          </w:p>
          <w:p w:rsidR="0076756A" w:rsidRPr="00FB7E9A" w:rsidRDefault="0076756A" w:rsidP="0076756A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7.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.2.7применять свойства параллельных прямых при решении задач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7.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.2.8усвоить понятие перпендикуляра, наклонной и проекции наклонной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7.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.2.9</w:t>
            </w:r>
            <w:r w:rsidR="004A315F">
              <w:rPr>
                <w:sz w:val="28"/>
                <w:szCs w:val="28"/>
              </w:rPr>
              <w:t xml:space="preserve"> </w:t>
            </w:r>
            <w:r w:rsidRPr="00FB7E9A">
              <w:rPr>
                <w:sz w:val="28"/>
                <w:szCs w:val="28"/>
              </w:rPr>
              <w:t>доказывать и применять теорему о единственност</w:t>
            </w:r>
            <w:r w:rsidRPr="00FB7E9A">
              <w:rPr>
                <w:sz w:val="28"/>
                <w:szCs w:val="28"/>
              </w:rPr>
              <w:lastRenderedPageBreak/>
              <w:t>и перпендикуляра к прямой</w:t>
            </w:r>
          </w:p>
          <w:p w:rsidR="0076756A" w:rsidRPr="00FB7E9A" w:rsidRDefault="0076756A" w:rsidP="0076756A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7.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 xml:space="preserve">.2.10знать и применять свойства перпендикулярных прямых </w:t>
            </w:r>
          </w:p>
          <w:p w:rsidR="0076756A" w:rsidRPr="00FB7E9A" w:rsidRDefault="0076756A" w:rsidP="0076756A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7.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.2.11знать определения касательн</w:t>
            </w:r>
            <w:r w:rsidRPr="00FB7E9A">
              <w:rPr>
                <w:sz w:val="28"/>
                <w:szCs w:val="28"/>
                <w:lang w:val="kk-KZ"/>
              </w:rPr>
              <w:t>ой</w:t>
            </w:r>
            <w:r w:rsidRPr="00FB7E9A">
              <w:rPr>
                <w:sz w:val="28"/>
                <w:szCs w:val="28"/>
              </w:rPr>
              <w:t xml:space="preserve"> и секущ</w:t>
            </w:r>
            <w:r w:rsidRPr="00FB7E9A">
              <w:rPr>
                <w:sz w:val="28"/>
                <w:szCs w:val="28"/>
                <w:lang w:val="kk-KZ"/>
              </w:rPr>
              <w:t>ей</w:t>
            </w:r>
            <w:r w:rsidRPr="00FB7E9A">
              <w:rPr>
                <w:sz w:val="28"/>
                <w:szCs w:val="28"/>
              </w:rPr>
              <w:t xml:space="preserve"> к окружности</w:t>
            </w:r>
          </w:p>
          <w:p w:rsidR="0076756A" w:rsidRPr="00FB7E9A" w:rsidRDefault="0076756A" w:rsidP="0076756A">
            <w:pPr>
              <w:shd w:val="clear" w:color="auto" w:fill="FFFFFF"/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7.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.2.12</w:t>
            </w:r>
            <w:r w:rsidRPr="00FB7E9A">
              <w:rPr>
                <w:sz w:val="28"/>
                <w:szCs w:val="28"/>
                <w:lang w:val="kk-KZ"/>
              </w:rPr>
              <w:t>анализировать</w:t>
            </w:r>
            <w:r w:rsidRPr="00FB7E9A">
              <w:rPr>
                <w:sz w:val="28"/>
                <w:szCs w:val="28"/>
              </w:rPr>
              <w:t xml:space="preserve"> случаи взаимного расположения прямой и окружности, двух окружностей</w:t>
            </w:r>
          </w:p>
          <w:p w:rsidR="0076756A" w:rsidRPr="00FB7E9A" w:rsidRDefault="0076756A" w:rsidP="0076756A">
            <w:pPr>
              <w:shd w:val="clear" w:color="auto" w:fill="FFFFFF"/>
              <w:rPr>
                <w:bCs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7.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.2.13знать и применять свойства касательной к окружности при решении задач</w:t>
            </w:r>
            <w:r w:rsidRPr="00FB7E9A">
              <w:rPr>
                <w:sz w:val="28"/>
                <w:szCs w:val="28"/>
                <w:lang w:val="kk-KZ"/>
              </w:rPr>
              <w:t>;</w:t>
            </w:r>
            <w:r w:rsidRPr="00FB7E9A">
              <w:rPr>
                <w:sz w:val="28"/>
                <w:szCs w:val="28"/>
                <w:lang w:val="kk-KZ" w:eastAsia="en-US" w:bidi="en-US"/>
              </w:rPr>
              <w:t>распознавать при помощи рельефного рисунка</w:t>
            </w:r>
          </w:p>
          <w:p w:rsidR="0076756A" w:rsidRPr="00FB7E9A" w:rsidRDefault="0076756A" w:rsidP="0076756A">
            <w:pPr>
              <w:shd w:val="clear" w:color="auto" w:fill="FFFFFF"/>
              <w:rPr>
                <w:sz w:val="28"/>
                <w:szCs w:val="28"/>
              </w:rPr>
            </w:pPr>
            <w:r w:rsidRPr="00FB7E9A">
              <w:rPr>
                <w:sz w:val="28"/>
                <w:szCs w:val="28"/>
              </w:rPr>
              <w:t>7.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.2.14знать определения окружност</w:t>
            </w:r>
            <w:r w:rsidRPr="00FB7E9A">
              <w:rPr>
                <w:sz w:val="28"/>
                <w:szCs w:val="28"/>
                <w:lang w:val="kk-KZ"/>
              </w:rPr>
              <w:t>ей</w:t>
            </w:r>
            <w:r w:rsidRPr="00FB7E9A">
              <w:rPr>
                <w:sz w:val="28"/>
                <w:szCs w:val="28"/>
              </w:rPr>
              <w:t>, вписанной в треугольник и описанной около треугольника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7.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 xml:space="preserve">.2.15объяснять </w:t>
            </w:r>
            <w:r w:rsidRPr="00FB7E9A">
              <w:rPr>
                <w:sz w:val="28"/>
                <w:szCs w:val="28"/>
              </w:rPr>
              <w:lastRenderedPageBreak/>
              <w:t>расположение центров окружностей, вписанной в треугольник и описанной около треугольника</w:t>
            </w:r>
          </w:p>
          <w:p w:rsidR="0076756A" w:rsidRPr="00FB7E9A" w:rsidRDefault="0076756A" w:rsidP="0076756A">
            <w:pPr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7.</w:t>
            </w:r>
            <w:r w:rsidRPr="00FB7E9A">
              <w:rPr>
                <w:sz w:val="28"/>
                <w:szCs w:val="28"/>
                <w:lang w:val="kk-KZ"/>
              </w:rPr>
              <w:t>1.</w:t>
            </w:r>
            <w:r w:rsidRPr="00FB7E9A">
              <w:rPr>
                <w:sz w:val="28"/>
                <w:szCs w:val="28"/>
              </w:rPr>
              <w:t>2.16строить угол, равный данному, биссектрису угла, делить отрезок пополам;выполнять геометрические построения с помощью</w:t>
            </w:r>
            <w:r w:rsidRPr="00FB7E9A">
              <w:rPr>
                <w:sz w:val="28"/>
                <w:szCs w:val="28"/>
                <w:lang w:val="kk-KZ"/>
              </w:rPr>
              <w:t xml:space="preserve"> брайлевского</w:t>
            </w:r>
            <w:r w:rsidRPr="00FB7E9A">
              <w:rPr>
                <w:sz w:val="28"/>
                <w:szCs w:val="28"/>
              </w:rPr>
              <w:t xml:space="preserve"> циркуля и линейки</w:t>
            </w:r>
          </w:p>
          <w:p w:rsidR="0076756A" w:rsidRPr="00FB7E9A" w:rsidRDefault="0076756A" w:rsidP="0076756A">
            <w:pPr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7.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.2.17</w:t>
            </w:r>
            <w:r w:rsidR="004A315F">
              <w:rPr>
                <w:sz w:val="28"/>
                <w:szCs w:val="28"/>
              </w:rPr>
              <w:t xml:space="preserve"> </w:t>
            </w:r>
            <w:r w:rsidRPr="00FB7E9A">
              <w:rPr>
                <w:sz w:val="28"/>
                <w:szCs w:val="28"/>
              </w:rPr>
              <w:t>строить серединный перпендикуляр к отрезку, прямую, перпендикулярную к данной прямой;</w:t>
            </w:r>
            <w:r w:rsidR="004A315F">
              <w:rPr>
                <w:sz w:val="28"/>
                <w:szCs w:val="28"/>
              </w:rPr>
              <w:t xml:space="preserve"> </w:t>
            </w:r>
            <w:r w:rsidRPr="00FB7E9A">
              <w:rPr>
                <w:sz w:val="28"/>
                <w:szCs w:val="28"/>
              </w:rPr>
              <w:t>выполнять геометрические построения с помощью</w:t>
            </w:r>
            <w:r w:rsidRPr="00FB7E9A">
              <w:rPr>
                <w:sz w:val="28"/>
                <w:szCs w:val="28"/>
                <w:lang w:val="kk-KZ"/>
              </w:rPr>
              <w:t xml:space="preserve"> брайлевского</w:t>
            </w:r>
            <w:r w:rsidRPr="00FB7E9A">
              <w:rPr>
                <w:sz w:val="28"/>
                <w:szCs w:val="28"/>
              </w:rPr>
              <w:t xml:space="preserve"> циркуля и линейки</w:t>
            </w:r>
          </w:p>
          <w:p w:rsidR="0076756A" w:rsidRPr="00FB7E9A" w:rsidRDefault="0076756A" w:rsidP="0076756A">
            <w:pPr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7.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.2.18</w:t>
            </w:r>
            <w:r w:rsidR="004A315F">
              <w:rPr>
                <w:sz w:val="28"/>
                <w:szCs w:val="28"/>
              </w:rPr>
              <w:t xml:space="preserve"> </w:t>
            </w:r>
            <w:r w:rsidRPr="00FB7E9A">
              <w:rPr>
                <w:sz w:val="28"/>
                <w:szCs w:val="28"/>
              </w:rPr>
              <w:t xml:space="preserve">строить треугольник по заданным </w:t>
            </w:r>
            <w:r w:rsidRPr="00FB7E9A">
              <w:rPr>
                <w:sz w:val="28"/>
                <w:szCs w:val="28"/>
              </w:rPr>
              <w:lastRenderedPageBreak/>
              <w:t>элементам;</w:t>
            </w:r>
            <w:r w:rsidR="004A315F">
              <w:rPr>
                <w:sz w:val="28"/>
                <w:szCs w:val="28"/>
              </w:rPr>
              <w:t xml:space="preserve"> </w:t>
            </w:r>
            <w:r w:rsidRPr="00FB7E9A">
              <w:rPr>
                <w:sz w:val="28"/>
                <w:szCs w:val="28"/>
              </w:rPr>
              <w:t>выполнять геометрические построения с помощью</w:t>
            </w:r>
            <w:r w:rsidRPr="00FB7E9A">
              <w:rPr>
                <w:sz w:val="28"/>
                <w:szCs w:val="28"/>
                <w:lang w:val="kk-KZ"/>
              </w:rPr>
              <w:t xml:space="preserve"> брайлевского</w:t>
            </w:r>
            <w:r w:rsidRPr="00FB7E9A">
              <w:rPr>
                <w:sz w:val="28"/>
                <w:szCs w:val="28"/>
              </w:rPr>
              <w:t xml:space="preserve"> циркуля и линейки</w:t>
            </w:r>
          </w:p>
        </w:tc>
        <w:tc>
          <w:tcPr>
            <w:tcW w:w="1984" w:type="dxa"/>
          </w:tcPr>
          <w:p w:rsidR="0076756A" w:rsidRPr="00FB7E9A" w:rsidRDefault="0076756A" w:rsidP="0076756A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6756A" w:rsidRPr="00FB7E9A" w:rsidRDefault="0076756A" w:rsidP="0076756A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</w:tcPr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10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.2.1</w:t>
            </w:r>
            <w:r w:rsidR="004A315F">
              <w:rPr>
                <w:sz w:val="28"/>
                <w:szCs w:val="28"/>
              </w:rPr>
              <w:t xml:space="preserve"> </w:t>
            </w:r>
            <w:r w:rsidRPr="00FB7E9A">
              <w:rPr>
                <w:sz w:val="28"/>
                <w:szCs w:val="28"/>
              </w:rPr>
              <w:t>знать и применять свойства и признаки вписанных и описанных четырёхугольник</w:t>
            </w:r>
            <w:r w:rsidRPr="00FB7E9A">
              <w:rPr>
                <w:sz w:val="28"/>
                <w:szCs w:val="28"/>
                <w:lang w:val="kk-KZ"/>
              </w:rPr>
              <w:t>ов</w:t>
            </w:r>
          </w:p>
          <w:p w:rsid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10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.2.2знать определение и свойства правильных многоугольни</w:t>
            </w:r>
            <w:r w:rsidRPr="00FB7E9A">
              <w:rPr>
                <w:sz w:val="28"/>
                <w:szCs w:val="28"/>
              </w:rPr>
              <w:lastRenderedPageBreak/>
              <w:t>ков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10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.2.3</w:t>
            </w:r>
            <w:r w:rsidR="004A315F">
              <w:rPr>
                <w:sz w:val="28"/>
                <w:szCs w:val="28"/>
              </w:rPr>
              <w:t xml:space="preserve"> </w:t>
            </w:r>
            <w:r w:rsidRPr="00FB7E9A">
              <w:rPr>
                <w:sz w:val="28"/>
                <w:szCs w:val="28"/>
              </w:rPr>
              <w:t>строить правильные многоугольники;</w:t>
            </w:r>
            <w:r w:rsidRPr="00FB7E9A">
              <w:rPr>
                <w:sz w:val="28"/>
                <w:szCs w:val="28"/>
                <w:lang w:val="kk-KZ"/>
              </w:rPr>
              <w:t xml:space="preserve"> применять специальные приспособления для рельефного черчения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10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.2.4</w:t>
            </w:r>
            <w:r w:rsidR="004A315F">
              <w:rPr>
                <w:sz w:val="28"/>
                <w:szCs w:val="28"/>
              </w:rPr>
              <w:t xml:space="preserve"> </w:t>
            </w:r>
            <w:r w:rsidRPr="00FB7E9A">
              <w:rPr>
                <w:sz w:val="28"/>
                <w:szCs w:val="28"/>
                <w:lang w:val="kk-KZ"/>
              </w:rPr>
              <w:t xml:space="preserve">знать </w:t>
            </w:r>
            <w:r w:rsidRPr="00FB7E9A">
              <w:rPr>
                <w:sz w:val="28"/>
                <w:szCs w:val="28"/>
              </w:rPr>
              <w:t>и применять связь между радиусами вписанной и описанной окружностей правильного многоугольника</w:t>
            </w:r>
          </w:p>
          <w:p w:rsid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10.1</w:t>
            </w:r>
            <w:r w:rsidRPr="00FB7E9A">
              <w:rPr>
                <w:sz w:val="28"/>
                <w:szCs w:val="28"/>
              </w:rPr>
              <w:t>.2.5</w:t>
            </w:r>
            <w:r w:rsidR="004A315F">
              <w:rPr>
                <w:sz w:val="28"/>
                <w:szCs w:val="28"/>
              </w:rPr>
              <w:t xml:space="preserve"> </w:t>
            </w:r>
            <w:r w:rsidRPr="00FB7E9A">
              <w:rPr>
                <w:sz w:val="28"/>
                <w:szCs w:val="28"/>
                <w:lang w:val="kk-KZ" w:eastAsia="en-GB"/>
              </w:rPr>
              <w:t>знать и применять формулы, связывающие стороны, периметр, площадь правильного многоугольника и радиусы вписанной и описанной окружностей правильного многоугольника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10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.2.6</w:t>
            </w:r>
            <w:r w:rsidR="004A315F">
              <w:rPr>
                <w:sz w:val="28"/>
                <w:szCs w:val="28"/>
              </w:rPr>
              <w:t xml:space="preserve"> </w:t>
            </w:r>
            <w:r w:rsidRPr="00FB7E9A">
              <w:rPr>
                <w:sz w:val="28"/>
                <w:szCs w:val="28"/>
              </w:rPr>
              <w:t>знать и применять свойства медиан треугольник</w:t>
            </w:r>
            <w:r w:rsidRPr="00FB7E9A">
              <w:rPr>
                <w:sz w:val="28"/>
                <w:szCs w:val="28"/>
                <w:lang w:val="kk-KZ"/>
              </w:rPr>
              <w:t>а</w:t>
            </w:r>
          </w:p>
        </w:tc>
      </w:tr>
      <w:tr w:rsidR="0076756A" w:rsidRPr="00FB7E9A" w:rsidTr="00FB7E9A">
        <w:tc>
          <w:tcPr>
            <w:tcW w:w="1701" w:type="dxa"/>
          </w:tcPr>
          <w:p w:rsidR="0076756A" w:rsidRPr="00FB7E9A" w:rsidRDefault="0076756A" w:rsidP="0076756A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FB7E9A">
              <w:rPr>
                <w:sz w:val="28"/>
                <w:szCs w:val="28"/>
                <w:lang w:val="kk-KZ"/>
              </w:rPr>
              <w:lastRenderedPageBreak/>
              <w:t>1.3 Метрические соотношения</w:t>
            </w:r>
          </w:p>
        </w:tc>
        <w:tc>
          <w:tcPr>
            <w:tcW w:w="1985" w:type="dxa"/>
          </w:tcPr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rFonts w:eastAsia="Calibri"/>
                <w:sz w:val="28"/>
                <w:szCs w:val="28"/>
                <w:lang w:val="kk-KZ" w:eastAsia="en-US"/>
              </w:rPr>
              <w:t xml:space="preserve">7.1.3.1знать и </w:t>
            </w:r>
            <w:r w:rsidRPr="00FB7E9A">
              <w:rPr>
                <w:rFonts w:eastAsia="Calibri"/>
                <w:sz w:val="28"/>
                <w:szCs w:val="28"/>
                <w:lang w:eastAsia="en-US"/>
              </w:rPr>
              <w:t>применять неравенство треугольника</w:t>
            </w:r>
          </w:p>
          <w:p w:rsidR="0076756A" w:rsidRPr="00FB7E9A" w:rsidRDefault="0076756A" w:rsidP="0076756A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8.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.3.1</w:t>
            </w:r>
            <w:r w:rsidRPr="00FB7E9A">
              <w:rPr>
                <w:sz w:val="28"/>
                <w:szCs w:val="28"/>
                <w:lang w:val="kk-KZ"/>
              </w:rPr>
              <w:t>знать и применять свойства медиан, биссектрис, высот и серединных перпендикуляров к сторонам треугольника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8.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.3.2</w:t>
            </w:r>
            <w:r w:rsidRPr="00FB7E9A">
              <w:rPr>
                <w:sz w:val="28"/>
                <w:szCs w:val="28"/>
                <w:lang w:val="kk-KZ" w:eastAsia="en-GB"/>
              </w:rPr>
              <w:t xml:space="preserve">знать определения синуса, косинуса, тангенса и котангенса углов через отношения сторон в прямоугольном треугольнике; </w:t>
            </w:r>
            <w:r w:rsidRPr="00FB7E9A">
              <w:rPr>
                <w:sz w:val="28"/>
                <w:szCs w:val="28"/>
                <w:lang w:val="kk-KZ"/>
              </w:rPr>
              <w:t>знать правила записи</w:t>
            </w:r>
            <w:r w:rsidRPr="00FB7E9A">
              <w:rPr>
                <w:sz w:val="28"/>
                <w:szCs w:val="28"/>
                <w:lang w:val="kk-KZ" w:eastAsia="en-GB"/>
              </w:rPr>
              <w:t>знаков синуса, косинуса, тангенса, котангенса рельефно – точечным шрифтом( по системе Брайля)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sz w:val="28"/>
                <w:szCs w:val="28"/>
                <w:lang w:val="kk-KZ" w:eastAsia="en-GB"/>
              </w:rPr>
            </w:pPr>
            <w:r w:rsidRPr="00FB7E9A">
              <w:rPr>
                <w:sz w:val="28"/>
                <w:szCs w:val="28"/>
              </w:rPr>
              <w:t>8.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.3.3</w:t>
            </w:r>
            <w:r w:rsidRPr="00FB7E9A">
              <w:rPr>
                <w:sz w:val="28"/>
                <w:szCs w:val="28"/>
                <w:lang w:val="kk-KZ" w:eastAsia="en-GB"/>
              </w:rPr>
              <w:t>доказыв</w:t>
            </w:r>
            <w:r w:rsidRPr="00FB7E9A">
              <w:rPr>
                <w:sz w:val="28"/>
                <w:szCs w:val="28"/>
                <w:lang w:val="kk-KZ" w:eastAsia="en-GB"/>
              </w:rPr>
              <w:lastRenderedPageBreak/>
              <w:t>ать и применять теорему Пифагора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8.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.3.4</w:t>
            </w:r>
            <w:r w:rsidRPr="00FB7E9A">
              <w:rPr>
                <w:sz w:val="28"/>
                <w:szCs w:val="28"/>
                <w:lang w:val="kk-KZ" w:eastAsia="en-GB"/>
              </w:rPr>
              <w:t xml:space="preserve">доказывать и применять свойства высоты в </w:t>
            </w:r>
            <w:r w:rsidRPr="00FB7E9A">
              <w:rPr>
                <w:sz w:val="28"/>
                <w:szCs w:val="28"/>
              </w:rPr>
              <w:t>прямоугольном треугольнике, опущенной из вершины прямого угла на гипотенузу</w:t>
            </w:r>
          </w:p>
          <w:p w:rsidR="0076756A" w:rsidRPr="00FB7E9A" w:rsidRDefault="0076756A" w:rsidP="0076756A">
            <w:pPr>
              <w:rPr>
                <w:sz w:val="28"/>
                <w:szCs w:val="28"/>
              </w:rPr>
            </w:pPr>
            <w:r w:rsidRPr="00FB7E9A">
              <w:rPr>
                <w:sz w:val="28"/>
                <w:szCs w:val="28"/>
              </w:rPr>
              <w:t>8</w:t>
            </w:r>
            <w:r w:rsidRPr="00FB7E9A">
              <w:rPr>
                <w:sz w:val="28"/>
                <w:szCs w:val="28"/>
                <w:lang w:val="kk-KZ"/>
              </w:rPr>
              <w:t>.1</w:t>
            </w:r>
            <w:r w:rsidRPr="00FB7E9A">
              <w:rPr>
                <w:sz w:val="28"/>
                <w:szCs w:val="28"/>
              </w:rPr>
              <w:t>.3.5</w:t>
            </w:r>
            <w:r w:rsidRPr="00FB7E9A">
              <w:rPr>
                <w:color w:val="000000"/>
                <w:sz w:val="28"/>
                <w:szCs w:val="28"/>
                <w:lang w:val="kk-KZ"/>
              </w:rPr>
              <w:t xml:space="preserve">- </w:t>
            </w:r>
            <w:r w:rsidRPr="00FB7E9A">
              <w:rPr>
                <w:sz w:val="28"/>
                <w:szCs w:val="28"/>
                <w:lang w:val="kk-KZ" w:eastAsia="en-GB"/>
              </w:rPr>
              <w:t>строить угол по известному значению его синуса, косинуса, тангенса или котангенса;</w:t>
            </w:r>
            <w:r w:rsidRPr="00FB7E9A">
              <w:rPr>
                <w:sz w:val="28"/>
                <w:szCs w:val="28"/>
              </w:rPr>
              <w:t>выполнять геометрические построения с помощью</w:t>
            </w:r>
            <w:r w:rsidRPr="00FB7E9A">
              <w:rPr>
                <w:sz w:val="28"/>
                <w:szCs w:val="28"/>
                <w:lang w:val="kk-KZ"/>
              </w:rPr>
              <w:t xml:space="preserve"> брайлевского</w:t>
            </w:r>
            <w:r w:rsidRPr="00FB7E9A">
              <w:rPr>
                <w:sz w:val="28"/>
                <w:szCs w:val="28"/>
              </w:rPr>
              <w:t xml:space="preserve"> циркуля и линейки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8.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.3.6</w:t>
            </w:r>
            <w:r w:rsidRPr="00FB7E9A">
              <w:rPr>
                <w:sz w:val="28"/>
                <w:szCs w:val="28"/>
                <w:lang w:val="kk-KZ" w:eastAsia="en-GB"/>
              </w:rPr>
              <w:t>использовать прямоугольный треугольник для вывода значений синуса, косинуса, тангенса и котангенса углов 30</w:t>
            </w:r>
            <w:r w:rsidRPr="00FB7E9A">
              <w:rPr>
                <w:sz w:val="28"/>
                <w:szCs w:val="28"/>
                <w:vertAlign w:val="superscript"/>
                <w:lang w:val="kk-KZ" w:eastAsia="en-GB"/>
              </w:rPr>
              <w:t>0</w:t>
            </w:r>
            <w:r w:rsidRPr="00FB7E9A">
              <w:rPr>
                <w:sz w:val="28"/>
                <w:szCs w:val="28"/>
                <w:lang w:val="kk-KZ" w:eastAsia="en-GB"/>
              </w:rPr>
              <w:t>, 45</w:t>
            </w:r>
            <w:r w:rsidRPr="00FB7E9A">
              <w:rPr>
                <w:sz w:val="28"/>
                <w:szCs w:val="28"/>
                <w:vertAlign w:val="superscript"/>
                <w:lang w:val="kk-KZ" w:eastAsia="en-GB"/>
              </w:rPr>
              <w:t>0</w:t>
            </w:r>
            <w:r w:rsidRPr="00FB7E9A">
              <w:rPr>
                <w:sz w:val="28"/>
                <w:szCs w:val="28"/>
                <w:lang w:val="kk-KZ" w:eastAsia="en-GB"/>
              </w:rPr>
              <w:t>, 60</w:t>
            </w:r>
            <w:r w:rsidRPr="00FB7E9A">
              <w:rPr>
                <w:sz w:val="28"/>
                <w:szCs w:val="28"/>
                <w:vertAlign w:val="superscript"/>
                <w:lang w:val="kk-KZ" w:eastAsia="en-GB"/>
              </w:rPr>
              <w:t>0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lastRenderedPageBreak/>
              <w:t>8.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.3.7</w:t>
            </w:r>
            <w:r w:rsidRPr="00FB7E9A">
              <w:rPr>
                <w:sz w:val="28"/>
                <w:szCs w:val="28"/>
                <w:lang w:val="kk-KZ" w:eastAsia="en-GB"/>
              </w:rPr>
              <w:t>применять значения синуса, косинуса, тангенса и котангенса углов 30</w:t>
            </w:r>
            <w:r w:rsidRPr="00FB7E9A">
              <w:rPr>
                <w:sz w:val="28"/>
                <w:szCs w:val="28"/>
                <w:vertAlign w:val="superscript"/>
                <w:lang w:val="kk-KZ" w:eastAsia="en-GB"/>
              </w:rPr>
              <w:t>0</w:t>
            </w:r>
            <w:r w:rsidRPr="00FB7E9A">
              <w:rPr>
                <w:sz w:val="28"/>
                <w:szCs w:val="28"/>
                <w:lang w:val="kk-KZ" w:eastAsia="en-GB"/>
              </w:rPr>
              <w:t>, 45</w:t>
            </w:r>
            <w:r w:rsidRPr="00FB7E9A">
              <w:rPr>
                <w:sz w:val="28"/>
                <w:szCs w:val="28"/>
                <w:vertAlign w:val="superscript"/>
                <w:lang w:val="kk-KZ" w:eastAsia="en-GB"/>
              </w:rPr>
              <w:t>0</w:t>
            </w:r>
            <w:r w:rsidRPr="00FB7E9A">
              <w:rPr>
                <w:sz w:val="28"/>
                <w:szCs w:val="28"/>
                <w:lang w:val="kk-KZ" w:eastAsia="en-GB"/>
              </w:rPr>
              <w:t>, 60</w:t>
            </w:r>
            <w:r w:rsidRPr="00FB7E9A">
              <w:rPr>
                <w:sz w:val="28"/>
                <w:szCs w:val="28"/>
                <w:vertAlign w:val="superscript"/>
                <w:lang w:val="kk-KZ" w:eastAsia="en-GB"/>
              </w:rPr>
              <w:t xml:space="preserve">0 </w:t>
            </w:r>
            <w:r w:rsidRPr="00FB7E9A">
              <w:rPr>
                <w:sz w:val="28"/>
                <w:szCs w:val="28"/>
                <w:lang w:val="kk-KZ" w:eastAsia="en-GB"/>
              </w:rPr>
              <w:t>для нахождения элементов прямоугольного треугольника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8.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.3.8</w:t>
            </w:r>
            <w:r w:rsidRPr="00FB7E9A">
              <w:rPr>
                <w:sz w:val="28"/>
                <w:szCs w:val="28"/>
                <w:lang w:val="kk-KZ" w:eastAsia="en-GB"/>
              </w:rPr>
              <w:t>находить стороны и углы прямоугольного треугольника по двум заданным элементам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 w:eastAsia="en-GB"/>
              </w:rPr>
              <w:t>8.1.3.</w:t>
            </w:r>
            <w:r w:rsidRPr="00FB7E9A">
              <w:rPr>
                <w:sz w:val="28"/>
                <w:szCs w:val="28"/>
                <w:lang w:eastAsia="en-GB"/>
              </w:rPr>
              <w:t>9</w:t>
            </w:r>
            <w:r w:rsidRPr="00FB7E9A">
              <w:rPr>
                <w:sz w:val="28"/>
                <w:szCs w:val="28"/>
                <w:lang w:val="kk-KZ" w:eastAsia="en-GB"/>
              </w:rPr>
              <w:t xml:space="preserve">выводить формулу </w:t>
            </w:r>
            <w:r w:rsidR="009B7E8E" w:rsidRPr="00FB7E9A">
              <w:rPr>
                <w:sz w:val="28"/>
                <w:szCs w:val="28"/>
                <w:lang w:val="kk-KZ" w:eastAsia="en-GB"/>
              </w:rPr>
              <w:fldChar w:fldCharType="begin"/>
            </w:r>
            <w:r w:rsidRPr="00FB7E9A">
              <w:rPr>
                <w:sz w:val="28"/>
                <w:szCs w:val="28"/>
                <w:lang w:val="kk-KZ" w:eastAsia="en-GB"/>
              </w:rPr>
              <w:instrText xml:space="preserve"> QUOTE </w:instrText>
            </w:r>
            <w:r w:rsidR="009B7E8E" w:rsidRPr="00FB7E9A">
              <w:rPr>
                <w:sz w:val="28"/>
                <w:szCs w:val="28"/>
                <w:lang w:val="kk-KZ" w:eastAsia="en-GB"/>
              </w:rPr>
              <w:fldChar w:fldCharType="begin"/>
            </w:r>
            <w:r w:rsidRPr="00FB7E9A">
              <w:rPr>
                <w:sz w:val="28"/>
                <w:szCs w:val="28"/>
                <w:lang w:val="kk-KZ" w:eastAsia="en-GB"/>
              </w:rPr>
              <w:instrText xml:space="preserve"> QUOTE </w:instrText>
            </w:r>
            <w:r w:rsidRPr="00FB7E9A">
              <w:rPr>
                <w:noProof/>
                <w:sz w:val="28"/>
                <w:szCs w:val="28"/>
              </w:rPr>
              <w:drawing>
                <wp:inline distT="0" distB="0" distL="0" distR="0">
                  <wp:extent cx="1200150" cy="1651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7E8E" w:rsidRPr="00FB7E9A">
              <w:rPr>
                <w:sz w:val="28"/>
                <w:szCs w:val="28"/>
                <w:lang w:val="kk-KZ" w:eastAsia="en-GB"/>
              </w:rPr>
              <w:fldChar w:fldCharType="separate"/>
            </w:r>
            <w:r w:rsidRPr="00FB7E9A">
              <w:rPr>
                <w:noProof/>
                <w:sz w:val="28"/>
                <w:szCs w:val="28"/>
              </w:rPr>
              <w:drawing>
                <wp:inline distT="0" distB="0" distL="0" distR="0">
                  <wp:extent cx="1200150" cy="165100"/>
                  <wp:effectExtent l="0" t="0" r="0" b="635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7E8E" w:rsidRPr="00FB7E9A">
              <w:rPr>
                <w:sz w:val="28"/>
                <w:szCs w:val="28"/>
                <w:lang w:val="kk-KZ" w:eastAsia="en-GB"/>
              </w:rPr>
              <w:fldChar w:fldCharType="end"/>
            </w:r>
            <w:r w:rsidR="009B7E8E" w:rsidRPr="00FB7E9A">
              <w:rPr>
                <w:sz w:val="28"/>
                <w:szCs w:val="28"/>
                <w:lang w:val="kk-KZ" w:eastAsia="en-GB"/>
              </w:rPr>
              <w:fldChar w:fldCharType="end"/>
            </w:r>
            <w:r w:rsidRPr="00FB7E9A">
              <w:rPr>
                <w:sz w:val="28"/>
                <w:szCs w:val="28"/>
                <w:lang w:val="kk-KZ" w:eastAsia="en-GB"/>
              </w:rPr>
              <w:br/>
            </w:r>
            <w:r w:rsidR="009B7E8E" w:rsidRPr="00FB7E9A">
              <w:rPr>
                <w:sz w:val="28"/>
                <w:szCs w:val="28"/>
                <w:lang w:val="kk-KZ" w:eastAsia="en-GB"/>
              </w:rPr>
              <w:fldChar w:fldCharType="begin"/>
            </w:r>
            <w:r w:rsidRPr="00FB7E9A">
              <w:rPr>
                <w:sz w:val="28"/>
                <w:szCs w:val="28"/>
                <w:lang w:val="kk-KZ" w:eastAsia="en-GB"/>
              </w:rPr>
              <w:instrText xml:space="preserve"> QUOTE </w:instrText>
            </w:r>
            <w:r w:rsidRPr="00FB7E9A">
              <w:rPr>
                <w:noProof/>
                <w:sz w:val="28"/>
                <w:szCs w:val="28"/>
              </w:rPr>
              <w:drawing>
                <wp:inline distT="0" distB="0" distL="0" distR="0">
                  <wp:extent cx="1200150" cy="165100"/>
                  <wp:effectExtent l="0" t="0" r="0" b="635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7E8E" w:rsidRPr="00FB7E9A">
              <w:rPr>
                <w:sz w:val="28"/>
                <w:szCs w:val="28"/>
                <w:lang w:val="kk-KZ" w:eastAsia="en-GB"/>
              </w:rPr>
              <w:fldChar w:fldCharType="separate"/>
            </w:r>
            <w:r w:rsidRPr="00FB7E9A">
              <w:rPr>
                <w:noProof/>
                <w:sz w:val="28"/>
                <w:szCs w:val="28"/>
              </w:rPr>
              <w:drawing>
                <wp:inline distT="0" distB="0" distL="0" distR="0">
                  <wp:extent cx="1054100" cy="165100"/>
                  <wp:effectExtent l="0" t="0" r="0" b="635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7E8E" w:rsidRPr="00FB7E9A">
              <w:rPr>
                <w:sz w:val="28"/>
                <w:szCs w:val="28"/>
                <w:lang w:val="kk-KZ" w:eastAsia="en-GB"/>
              </w:rPr>
              <w:fldChar w:fldCharType="end"/>
            </w:r>
            <w:r w:rsidRPr="00FB7E9A">
              <w:rPr>
                <w:sz w:val="28"/>
                <w:szCs w:val="28"/>
                <w:lang w:val="kk-KZ" w:eastAsia="en-GB"/>
              </w:rPr>
              <w:t>, используя теорему Пифагора и применять при решении задач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sz w:val="28"/>
                <w:szCs w:val="28"/>
                <w:lang w:val="kk-KZ" w:eastAsia="en-GB"/>
              </w:rPr>
            </w:pPr>
            <w:r w:rsidRPr="00FB7E9A">
              <w:rPr>
                <w:sz w:val="28"/>
                <w:szCs w:val="28"/>
                <w:lang w:eastAsia="en-GB"/>
              </w:rPr>
              <w:t>8</w:t>
            </w:r>
            <w:r w:rsidRPr="00FB7E9A">
              <w:rPr>
                <w:sz w:val="28"/>
                <w:szCs w:val="28"/>
                <w:lang w:val="kk-KZ" w:eastAsia="en-GB"/>
              </w:rPr>
              <w:t>.1.3.</w:t>
            </w:r>
            <w:r w:rsidRPr="00FB7E9A">
              <w:rPr>
                <w:sz w:val="28"/>
                <w:szCs w:val="28"/>
                <w:lang w:eastAsia="en-GB"/>
              </w:rPr>
              <w:t>10</w:t>
            </w:r>
            <w:r w:rsidRPr="00FB7E9A">
              <w:rPr>
                <w:sz w:val="28"/>
                <w:szCs w:val="28"/>
                <w:lang w:val="kk-KZ" w:eastAsia="en-GB"/>
              </w:rPr>
              <w:t>выводить и применять основные тригонометрические тождества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GB"/>
              </w:rPr>
              <w:t>8</w:t>
            </w:r>
            <w:r w:rsidRPr="00FB7E9A">
              <w:rPr>
                <w:sz w:val="28"/>
                <w:szCs w:val="28"/>
                <w:lang w:val="kk-KZ" w:eastAsia="en-GB"/>
              </w:rPr>
              <w:t>.1.3.</w:t>
            </w:r>
            <w:r w:rsidRPr="00FB7E9A">
              <w:rPr>
                <w:sz w:val="28"/>
                <w:szCs w:val="28"/>
                <w:lang w:eastAsia="en-GB"/>
              </w:rPr>
              <w:t>11</w:t>
            </w:r>
            <w:r w:rsidRPr="00FB7E9A">
              <w:rPr>
                <w:sz w:val="28"/>
                <w:szCs w:val="28"/>
                <w:lang w:val="kk-KZ" w:eastAsia="en-GB"/>
              </w:rPr>
              <w:t xml:space="preserve">знать и применять взаимосвязь между синусом, </w:t>
            </w:r>
            <w:r w:rsidRPr="00FB7E9A">
              <w:rPr>
                <w:sz w:val="28"/>
                <w:szCs w:val="28"/>
                <w:lang w:val="kk-KZ" w:eastAsia="en-GB"/>
              </w:rPr>
              <w:lastRenderedPageBreak/>
              <w:t>косинусом, тангенсом и котангенсом углов α и (90</w:t>
            </w:r>
            <w:r w:rsidRPr="00FB7E9A">
              <w:rPr>
                <w:sz w:val="28"/>
                <w:szCs w:val="28"/>
                <w:vertAlign w:val="superscript"/>
                <w:lang w:val="kk-KZ" w:eastAsia="en-GB"/>
              </w:rPr>
              <w:t>0</w:t>
            </w:r>
            <w:r w:rsidRPr="00FB7E9A">
              <w:rPr>
                <w:sz w:val="28"/>
                <w:szCs w:val="28"/>
                <w:lang w:val="kk-KZ" w:eastAsia="en-GB"/>
              </w:rPr>
              <w:t>-α)</w:t>
            </w:r>
          </w:p>
          <w:p w:rsidR="0076756A" w:rsidRPr="00FB7E9A" w:rsidRDefault="0076756A" w:rsidP="0076756A">
            <w:pPr>
              <w:rPr>
                <w:sz w:val="28"/>
                <w:szCs w:val="28"/>
                <w:lang w:val="kk-KZ" w:eastAsia="en-GB"/>
              </w:rPr>
            </w:pPr>
            <w:r w:rsidRPr="00FB7E9A">
              <w:rPr>
                <w:sz w:val="28"/>
                <w:szCs w:val="28"/>
                <w:lang w:eastAsia="en-GB"/>
              </w:rPr>
              <w:t>8</w:t>
            </w:r>
            <w:r w:rsidRPr="00FB7E9A">
              <w:rPr>
                <w:sz w:val="28"/>
                <w:szCs w:val="28"/>
                <w:lang w:val="kk-KZ" w:eastAsia="en-GB"/>
              </w:rPr>
              <w:t>.1.3.</w:t>
            </w:r>
            <w:r w:rsidRPr="00FB7E9A">
              <w:rPr>
                <w:sz w:val="28"/>
                <w:szCs w:val="28"/>
                <w:lang w:eastAsia="en-GB"/>
              </w:rPr>
              <w:t>12</w:t>
            </w:r>
            <w:r w:rsidRPr="00FB7E9A">
              <w:rPr>
                <w:sz w:val="28"/>
                <w:szCs w:val="28"/>
                <w:lang w:val="kk-KZ" w:eastAsia="en-GB"/>
              </w:rPr>
              <w:t>находить значения</w:t>
            </w:r>
          </w:p>
          <w:p w:rsidR="0076756A" w:rsidRPr="00FB7E9A" w:rsidRDefault="005E092B" w:rsidP="0076756A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kk-KZ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kk-KZ" w:eastAsia="en-GB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  <w:lang w:val="kk-KZ" w:eastAsia="en-GB"/>
                    </w:rPr>
                    <m:t>α</m:t>
                  </m:r>
                </m:e>
              </m:func>
              <m:r>
                <w:rPr>
                  <w:rFonts w:ascii="Cambria Math" w:hAnsi="Cambria Math"/>
                  <w:sz w:val="28"/>
                  <w:szCs w:val="28"/>
                  <w:lang w:val="kk-KZ" w:eastAsia="en-GB"/>
                </w:rPr>
                <m:t xml:space="preserve"> , 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kk-KZ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kk-KZ" w:eastAsia="en-GB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  <w:lang w:val="kk-KZ" w:eastAsia="en-GB"/>
                    </w:rPr>
                    <m:t xml:space="preserve">α, 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kk-KZ" w:eastAsia="en-GB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kk-KZ" w:eastAsia="en-GB"/>
                        </w:rPr>
                        <m:t>t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 w:eastAsia="en-GB"/>
                        </w:rPr>
                        <m:t>g</m:t>
                      </m:r>
                    </m:fNam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kk-KZ" w:eastAsia="en-GB"/>
                        </w:rPr>
                        <m:t>α</m:t>
                      </m:r>
                    </m:e>
                  </m:func>
                </m:e>
              </m:func>
              <m:r>
                <w:rPr>
                  <w:rFonts w:ascii="Cambria Math" w:hAnsi="Cambria Math"/>
                  <w:sz w:val="28"/>
                  <w:szCs w:val="28"/>
                  <w:lang w:val="kk-KZ" w:eastAsia="en-GB"/>
                </w:rPr>
                <m:t xml:space="preserve">и 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kk-KZ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kk-KZ" w:eastAsia="en-GB"/>
                    </w:rPr>
                    <m:t>ct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 w:eastAsia="en-GB"/>
                    </w:rPr>
                    <m:t>g</m:t>
                  </m:r>
                </m:fName>
                <m:e>
                  <m:r>
                    <w:rPr>
                      <w:rFonts w:ascii="Cambria Math" w:hAnsi="Cambria Math"/>
                      <w:sz w:val="28"/>
                      <w:szCs w:val="28"/>
                      <w:lang w:val="kk-KZ" w:eastAsia="en-GB"/>
                    </w:rPr>
                    <m:t xml:space="preserve">α </m:t>
                  </m:r>
                </m:e>
              </m:func>
            </m:oMath>
            <w:r w:rsidR="0076756A" w:rsidRPr="00FB7E9A">
              <w:rPr>
                <w:sz w:val="28"/>
                <w:szCs w:val="28"/>
                <w:lang w:val="kk-KZ" w:eastAsia="en-GB"/>
              </w:rPr>
              <w:t xml:space="preserve"> по данному значению одного из них</w:t>
            </w:r>
          </w:p>
        </w:tc>
        <w:tc>
          <w:tcPr>
            <w:tcW w:w="1985" w:type="dxa"/>
          </w:tcPr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lastRenderedPageBreak/>
              <w:t>9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 xml:space="preserve">.3.1знать </w:t>
            </w:r>
            <w:r w:rsidRPr="00FB7E9A">
              <w:rPr>
                <w:sz w:val="28"/>
                <w:szCs w:val="28"/>
                <w:lang w:val="kk-KZ"/>
              </w:rPr>
              <w:t>определение</w:t>
            </w:r>
            <w:r w:rsidRPr="00FB7E9A">
              <w:rPr>
                <w:sz w:val="28"/>
                <w:szCs w:val="28"/>
              </w:rPr>
              <w:t xml:space="preserve"> площади многоугольника и ее свойства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9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.3.2</w:t>
            </w:r>
            <w:r w:rsidRPr="00FB7E9A">
              <w:rPr>
                <w:color w:val="000000"/>
                <w:sz w:val="28"/>
                <w:szCs w:val="28"/>
                <w:lang w:val="kk-KZ"/>
              </w:rPr>
              <w:t xml:space="preserve">- </w:t>
            </w:r>
            <w:r w:rsidRPr="00FB7E9A">
              <w:rPr>
                <w:sz w:val="28"/>
                <w:szCs w:val="28"/>
              </w:rPr>
              <w:t xml:space="preserve">знать </w:t>
            </w:r>
            <w:r w:rsidRPr="00FB7E9A">
              <w:rPr>
                <w:sz w:val="28"/>
                <w:szCs w:val="28"/>
                <w:lang w:val="kk-KZ"/>
              </w:rPr>
              <w:t xml:space="preserve">определения равновеликих и равносоставленных </w:t>
            </w:r>
            <w:r w:rsidRPr="00FB7E9A">
              <w:rPr>
                <w:sz w:val="28"/>
                <w:szCs w:val="28"/>
              </w:rPr>
              <w:t>фигур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9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.3.3выводить и применять формулы площади параллелограмма, ромба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9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.3.4выводить и применять формулы площади треугольника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9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.3.5выводить и применять формулы площади трапеции;</w:t>
            </w:r>
            <w:r w:rsidRPr="00FB7E9A">
              <w:rPr>
                <w:i/>
                <w:sz w:val="28"/>
                <w:szCs w:val="28"/>
                <w:lang w:val="kk-KZ"/>
              </w:rPr>
              <w:t>;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9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 xml:space="preserve">.3.6вычислять расстояние между двумя </w:t>
            </w:r>
            <w:r w:rsidRPr="00FB7E9A">
              <w:rPr>
                <w:sz w:val="28"/>
                <w:szCs w:val="28"/>
              </w:rPr>
              <w:lastRenderedPageBreak/>
              <w:t xml:space="preserve">точками на плоскости по их координатам 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9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 xml:space="preserve">.3.7находить координаты середины отрезка 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9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 xml:space="preserve">.3.8находить координаты точки, делящей отрезок в </w:t>
            </w:r>
            <w:r w:rsidRPr="00FB7E9A">
              <w:rPr>
                <w:sz w:val="28"/>
                <w:szCs w:val="28"/>
                <w:lang w:val="kk-KZ"/>
              </w:rPr>
              <w:t>за</w:t>
            </w:r>
            <w:r w:rsidRPr="00FB7E9A">
              <w:rPr>
                <w:sz w:val="28"/>
                <w:szCs w:val="28"/>
              </w:rPr>
              <w:t>данном отношении</w:t>
            </w:r>
          </w:p>
          <w:p w:rsidR="0076756A" w:rsidRPr="00FB7E9A" w:rsidRDefault="0076756A" w:rsidP="0076756A">
            <w:pPr>
              <w:rPr>
                <w:position w:val="-11"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9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 xml:space="preserve">.3.9знать уравнение окружности с центром </w:t>
            </w:r>
            <w:r w:rsidRPr="00FB7E9A">
              <w:rPr>
                <w:sz w:val="28"/>
                <w:szCs w:val="28"/>
                <w:lang w:val="kk-KZ"/>
              </w:rPr>
              <w:t xml:space="preserve">в точке </w:t>
            </w:r>
            <w:r w:rsidRPr="00FB7E9A">
              <w:rPr>
                <w:sz w:val="28"/>
                <w:szCs w:val="28"/>
              </w:rPr>
              <w:t>(a,b)</w:t>
            </w:r>
            <w:r w:rsidRPr="00FB7E9A">
              <w:rPr>
                <w:sz w:val="28"/>
                <w:szCs w:val="28"/>
                <w:lang w:val="kk-KZ"/>
              </w:rPr>
              <w:t xml:space="preserve"> и радиусом </w:t>
            </w:r>
            <w:r w:rsidRPr="00FB7E9A">
              <w:rPr>
                <w:sz w:val="28"/>
                <w:szCs w:val="28"/>
                <w:lang w:val="en-US"/>
              </w:rPr>
              <w:t>r</w:t>
            </w:r>
            <w:r w:rsidRPr="00FB7E9A">
              <w:rPr>
                <w:sz w:val="28"/>
                <w:szCs w:val="28"/>
                <w:lang w:val="kk-KZ"/>
              </w:rPr>
              <w:t>:</w:t>
            </w:r>
          </w:p>
          <w:p w:rsidR="0076756A" w:rsidRPr="00FB7E9A" w:rsidRDefault="005E092B" w:rsidP="0076756A">
            <w:pPr>
              <w:tabs>
                <w:tab w:val="left" w:pos="900"/>
              </w:tabs>
              <w:ind w:firstLine="709"/>
              <w:jc w:val="both"/>
              <w:rPr>
                <w:i/>
                <w:sz w:val="28"/>
                <w:szCs w:val="28"/>
                <w:lang w:val="kk-KZ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  <w:r w:rsidR="0076756A" w:rsidRPr="00FB7E9A">
              <w:rPr>
                <w:sz w:val="28"/>
                <w:szCs w:val="28"/>
                <w:lang w:val="kk-KZ"/>
              </w:rPr>
              <w:t>;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9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3</w:t>
            </w:r>
            <w:r w:rsidRPr="00FB7E9A">
              <w:rPr>
                <w:sz w:val="28"/>
                <w:szCs w:val="28"/>
              </w:rPr>
              <w:t>.3.10строить окружност</w:t>
            </w:r>
            <w:r w:rsidRPr="00FB7E9A">
              <w:rPr>
                <w:sz w:val="28"/>
                <w:szCs w:val="28"/>
                <w:lang w:val="kk-KZ"/>
              </w:rPr>
              <w:t>ь</w:t>
            </w:r>
            <w:r w:rsidRPr="00FB7E9A">
              <w:rPr>
                <w:sz w:val="28"/>
                <w:szCs w:val="28"/>
              </w:rPr>
              <w:t xml:space="preserve"> по заданном</w:t>
            </w:r>
            <w:r w:rsidRPr="00FB7E9A">
              <w:rPr>
                <w:sz w:val="28"/>
                <w:szCs w:val="28"/>
                <w:lang w:val="kk-KZ"/>
              </w:rPr>
              <w:t xml:space="preserve">у </w:t>
            </w:r>
            <w:r w:rsidRPr="00FB7E9A">
              <w:rPr>
                <w:sz w:val="28"/>
                <w:szCs w:val="28"/>
              </w:rPr>
              <w:t>уравнению</w:t>
            </w:r>
          </w:p>
          <w:p w:rsidR="0076756A" w:rsidRPr="00FB7E9A" w:rsidRDefault="0076756A" w:rsidP="0076756A">
            <w:pPr>
              <w:rPr>
                <w:sz w:val="28"/>
                <w:szCs w:val="28"/>
              </w:rPr>
            </w:pPr>
            <w:r w:rsidRPr="00FB7E9A">
              <w:rPr>
                <w:sz w:val="28"/>
                <w:szCs w:val="28"/>
                <w:lang w:val="kk-KZ"/>
              </w:rPr>
              <w:t>9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.3.11</w:t>
            </w:r>
            <w:r w:rsidR="009B7E8E" w:rsidRPr="00FB7E9A">
              <w:rPr>
                <w:sz w:val="28"/>
                <w:szCs w:val="28"/>
              </w:rPr>
              <w:fldChar w:fldCharType="begin"/>
            </w:r>
            <w:r w:rsidRPr="00FB7E9A">
              <w:rPr>
                <w:sz w:val="28"/>
                <w:szCs w:val="28"/>
              </w:rPr>
              <w:instrText xml:space="preserve"> QUOTE  </w:instrText>
            </w:r>
            <w:r w:rsidR="009B7E8E" w:rsidRPr="00FB7E9A">
              <w:rPr>
                <w:sz w:val="28"/>
                <w:szCs w:val="28"/>
              </w:rPr>
              <w:fldChar w:fldCharType="end"/>
            </w:r>
            <w:r w:rsidRPr="00FB7E9A">
              <w:rPr>
                <w:sz w:val="28"/>
                <w:szCs w:val="28"/>
              </w:rPr>
              <w:t xml:space="preserve">записывать общее уравнение прямой и уравнение прямой, проходящей через две заданные точки: </w:t>
            </w:r>
          </w:p>
          <w:p w:rsidR="0076756A" w:rsidRPr="00FB7E9A" w:rsidRDefault="0076756A" w:rsidP="0076756A">
            <w:pPr>
              <w:rPr>
                <w:sz w:val="28"/>
                <w:szCs w:val="28"/>
                <w:lang w:val="kk-KZ"/>
              </w:rPr>
            </w:pPr>
            <m:oMath>
              <m:r>
                <w:rPr>
                  <w:rFonts w:ascii="Cambria Math" w:eastAsia="Calibri" w:hAnsi="Cambria Math" w:cs="Calibri"/>
                  <w:color w:val="000000"/>
                  <w:sz w:val="28"/>
                  <w:szCs w:val="28"/>
                  <w:lang w:val="en-GB" w:eastAsia="en-US"/>
                </w:rPr>
                <m:t>ax</m:t>
              </m:r>
              <m:r>
                <w:rPr>
                  <w:rFonts w:ascii="Cambria Math" w:eastAsia="Calibri" w:hAnsi="Cambria Math" w:cs="Calibri"/>
                  <w:color w:val="000000"/>
                  <w:sz w:val="28"/>
                  <w:szCs w:val="28"/>
                  <w:lang w:eastAsia="en-US"/>
                </w:rPr>
                <m:t>+</m:t>
              </m:r>
              <m:r>
                <w:rPr>
                  <w:rFonts w:ascii="Cambria Math" w:eastAsia="Calibri" w:hAnsi="Cambria Math" w:cs="Calibri"/>
                  <w:color w:val="000000"/>
                  <w:sz w:val="28"/>
                  <w:szCs w:val="28"/>
                  <w:lang w:val="en-GB" w:eastAsia="en-US"/>
                </w:rPr>
                <m:t>by</m:t>
              </m:r>
              <m:r>
                <w:rPr>
                  <w:rFonts w:ascii="Cambria Math" w:eastAsia="Calibri" w:hAnsi="Cambria Math" w:cs="Calibri"/>
                  <w:color w:val="000000"/>
                  <w:sz w:val="28"/>
                  <w:szCs w:val="28"/>
                  <w:lang w:eastAsia="en-US"/>
                </w:rPr>
                <m:t>+</m:t>
              </m:r>
              <m:r>
                <w:rPr>
                  <w:rFonts w:ascii="Cambria Math" w:eastAsia="Calibri" w:hAnsi="Cambria Math" w:cs="Calibri"/>
                  <w:color w:val="000000"/>
                  <w:sz w:val="28"/>
                  <w:szCs w:val="28"/>
                  <w:lang w:val="en-GB" w:eastAsia="en-US"/>
                </w:rPr>
                <m:t>c</m:t>
              </m:r>
              <m:r>
                <w:rPr>
                  <w:rFonts w:ascii="Cambria Math" w:eastAsia="Calibri" w:hAnsi="Cambria Math" w:cs="Calibri"/>
                  <w:color w:val="000000"/>
                  <w:sz w:val="28"/>
                  <w:szCs w:val="28"/>
                  <w:lang w:eastAsia="en-US"/>
                </w:rPr>
                <m:t xml:space="preserve">=0,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color w:val="000000"/>
                      <w:sz w:val="28"/>
                      <w:szCs w:val="28"/>
                      <w:lang w:val="en-GB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Calibri"/>
                      <w:color w:val="000000"/>
                      <w:sz w:val="28"/>
                      <w:szCs w:val="28"/>
                      <w:lang w:eastAsia="en-US"/>
                    </w:rPr>
                    <m:t>х-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color w:val="000000"/>
                          <w:sz w:val="28"/>
                          <w:szCs w:val="28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Calibri"/>
                          <w:color w:val="000000"/>
                          <w:sz w:val="28"/>
                          <w:szCs w:val="28"/>
                          <w:lang w:eastAsia="en-US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eastAsia="Calibri" w:hAnsi="Cambria Math" w:cs="Calibri"/>
                          <w:color w:val="000000"/>
                          <w:sz w:val="28"/>
                          <w:szCs w:val="28"/>
                          <w:lang w:eastAsia="en-US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color w:val="000000"/>
                          <w:sz w:val="28"/>
                          <w:szCs w:val="28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Calibri"/>
                          <w:color w:val="000000"/>
                          <w:sz w:val="28"/>
                          <w:szCs w:val="28"/>
                          <w:lang w:eastAsia="en-US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eastAsia="Calibri" w:hAnsi="Cambria Math" w:cs="Calibri"/>
                          <w:color w:val="000000"/>
                          <w:sz w:val="28"/>
                          <w:szCs w:val="28"/>
                          <w:lang w:eastAsia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="Calibri" w:hAnsi="Cambria Math" w:cs="Calibri"/>
                      <w:color w:val="000000"/>
                      <w:sz w:val="28"/>
                      <w:szCs w:val="28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color w:val="000000"/>
                          <w:sz w:val="28"/>
                          <w:szCs w:val="28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Calibri"/>
                          <w:color w:val="000000"/>
                          <w:sz w:val="28"/>
                          <w:szCs w:val="28"/>
                          <w:lang w:eastAsia="en-US"/>
                        </w:rPr>
                        <m:t>х</m:t>
                      </m:r>
                    </m:e>
                    <m:sub>
                      <m:r>
                        <w:rPr>
                          <w:rFonts w:ascii="Cambria Math" w:eastAsia="Calibri" w:hAnsi="Cambria Math" w:cs="Calibri"/>
                          <w:color w:val="000000"/>
                          <w:sz w:val="28"/>
                          <w:szCs w:val="28"/>
                          <w:lang w:eastAsia="en-US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="Calibri" w:hAnsi="Cambria Math" w:cs="Calibri"/>
                  <w:color w:val="000000"/>
                  <w:sz w:val="28"/>
                  <w:szCs w:val="28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color w:val="000000"/>
                      <w:sz w:val="28"/>
                      <w:szCs w:val="28"/>
                      <w:lang w:val="en-GB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Calibri"/>
                      <w:color w:val="000000"/>
                      <w:sz w:val="28"/>
                      <w:szCs w:val="28"/>
                      <w:lang w:eastAsia="en-US"/>
                    </w:rPr>
                    <m:t>у-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color w:val="000000"/>
                          <w:sz w:val="28"/>
                          <w:szCs w:val="28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Calibri"/>
                          <w:color w:val="000000"/>
                          <w:sz w:val="28"/>
                          <w:szCs w:val="28"/>
                          <w:lang w:eastAsia="en-US"/>
                        </w:rPr>
                        <m:t>у</m:t>
                      </m:r>
                    </m:e>
                    <m:sub>
                      <m:r>
                        <w:rPr>
                          <w:rFonts w:ascii="Cambria Math" w:eastAsia="Calibri" w:hAnsi="Cambria Math" w:cs="Calibri"/>
                          <w:color w:val="000000"/>
                          <w:sz w:val="28"/>
                          <w:szCs w:val="28"/>
                          <w:lang w:eastAsia="en-US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color w:val="000000"/>
                          <w:sz w:val="28"/>
                          <w:szCs w:val="28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Calibri"/>
                          <w:color w:val="000000"/>
                          <w:sz w:val="28"/>
                          <w:szCs w:val="28"/>
                          <w:lang w:eastAsia="en-US"/>
                        </w:rPr>
                        <m:t>у</m:t>
                      </m:r>
                    </m:e>
                    <m:sub>
                      <m:r>
                        <w:rPr>
                          <w:rFonts w:ascii="Cambria Math" w:eastAsia="Calibri" w:hAnsi="Cambria Math" w:cs="Calibri"/>
                          <w:color w:val="000000"/>
                          <w:sz w:val="28"/>
                          <w:szCs w:val="28"/>
                          <w:lang w:eastAsia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="Calibri" w:hAnsi="Cambria Math" w:cs="Calibri"/>
                      <w:color w:val="000000"/>
                      <w:sz w:val="28"/>
                      <w:szCs w:val="28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color w:val="000000"/>
                          <w:sz w:val="28"/>
                          <w:szCs w:val="28"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Calibri"/>
                          <w:color w:val="000000"/>
                          <w:sz w:val="28"/>
                          <w:szCs w:val="28"/>
                          <w:lang w:eastAsia="en-US"/>
                        </w:rPr>
                        <m:t>у</m:t>
                      </m:r>
                    </m:e>
                    <m:sub>
                      <m:r>
                        <w:rPr>
                          <w:rFonts w:ascii="Cambria Math" w:eastAsia="Calibri" w:hAnsi="Cambria Math" w:cs="Calibri"/>
                          <w:color w:val="000000"/>
                          <w:sz w:val="28"/>
                          <w:szCs w:val="28"/>
                          <w:lang w:eastAsia="en-US"/>
                        </w:rPr>
                        <m:t>1</m:t>
                      </m:r>
                    </m:sub>
                  </m:sSub>
                </m:den>
              </m:f>
            </m:oMath>
            <w:r w:rsidRPr="00FB7E9A">
              <w:rPr>
                <w:i/>
                <w:color w:val="000000"/>
                <w:sz w:val="28"/>
                <w:szCs w:val="28"/>
                <w:lang w:val="kk-KZ" w:eastAsia="en-US"/>
              </w:rPr>
              <w:t>;</w:t>
            </w:r>
            <w:r w:rsidRPr="00FB7E9A">
              <w:rPr>
                <w:sz w:val="28"/>
                <w:szCs w:val="28"/>
                <w:lang w:val="kk-KZ"/>
              </w:rPr>
              <w:t xml:space="preserve">знать правила </w:t>
            </w:r>
            <w:r w:rsidRPr="00FB7E9A">
              <w:rPr>
                <w:sz w:val="28"/>
                <w:szCs w:val="28"/>
                <w:lang w:val="kk-KZ"/>
              </w:rPr>
              <w:lastRenderedPageBreak/>
              <w:t>записи ууравнения прямой рельефно – точечной системы обозначений Брайля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color w:val="000000"/>
                <w:sz w:val="28"/>
                <w:szCs w:val="28"/>
                <w:lang w:val="kk-KZ"/>
              </w:rPr>
              <w:t>9</w:t>
            </w:r>
            <w:r w:rsidRPr="00FB7E9A">
              <w:rPr>
                <w:color w:val="000000"/>
                <w:sz w:val="28"/>
                <w:szCs w:val="28"/>
              </w:rPr>
              <w:t>.</w:t>
            </w:r>
            <w:r w:rsidRPr="00FB7E9A">
              <w:rPr>
                <w:color w:val="000000"/>
                <w:sz w:val="28"/>
                <w:szCs w:val="28"/>
                <w:lang w:val="kk-KZ"/>
              </w:rPr>
              <w:t>1</w:t>
            </w:r>
            <w:r w:rsidRPr="00FB7E9A">
              <w:rPr>
                <w:color w:val="000000"/>
                <w:sz w:val="28"/>
                <w:szCs w:val="28"/>
              </w:rPr>
              <w:t xml:space="preserve">.3.12решение простейших задач в </w:t>
            </w:r>
            <w:r w:rsidRPr="00FB7E9A">
              <w:rPr>
                <w:color w:val="000000"/>
                <w:sz w:val="28"/>
                <w:szCs w:val="28"/>
                <w:lang w:val="kk-KZ"/>
              </w:rPr>
              <w:t>координатах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9.1.3.1</w:t>
            </w:r>
            <w:r w:rsidRPr="00FB7E9A">
              <w:rPr>
                <w:sz w:val="28"/>
                <w:szCs w:val="28"/>
              </w:rPr>
              <w:t>3</w:t>
            </w:r>
            <w:r w:rsidRPr="00FB7E9A">
              <w:rPr>
                <w:sz w:val="28"/>
                <w:szCs w:val="28"/>
                <w:lang w:val="kk-KZ"/>
              </w:rPr>
              <w:t>находить координаты вектора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9.1.3.</w:t>
            </w:r>
            <w:r w:rsidRPr="00FB7E9A">
              <w:rPr>
                <w:sz w:val="28"/>
                <w:szCs w:val="28"/>
              </w:rPr>
              <w:t>14</w:t>
            </w:r>
            <w:r w:rsidRPr="00FB7E9A">
              <w:rPr>
                <w:sz w:val="28"/>
                <w:szCs w:val="28"/>
                <w:lang w:val="kk-KZ"/>
              </w:rPr>
              <w:t>находить длину вектора</w:t>
            </w:r>
          </w:p>
          <w:p w:rsidR="0076756A" w:rsidRPr="00FB7E9A" w:rsidRDefault="0076756A" w:rsidP="0076756A">
            <w:pPr>
              <w:ind w:left="22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9.1.3.</w:t>
            </w:r>
            <w:r w:rsidRPr="00FB7E9A">
              <w:rPr>
                <w:sz w:val="28"/>
                <w:szCs w:val="28"/>
              </w:rPr>
              <w:t>15</w:t>
            </w:r>
            <w:r w:rsidRPr="00FB7E9A">
              <w:rPr>
                <w:sz w:val="28"/>
                <w:szCs w:val="28"/>
                <w:lang w:val="kk-KZ"/>
              </w:rPr>
              <w:t>выполнять действия над векторами в координатах 9.1.3.</w:t>
            </w:r>
            <w:r w:rsidRPr="00FB7E9A">
              <w:rPr>
                <w:sz w:val="28"/>
                <w:szCs w:val="28"/>
              </w:rPr>
              <w:t>16знать и применять скалярное произведение векторов</w:t>
            </w:r>
            <w:r w:rsidRPr="00FB7E9A">
              <w:rPr>
                <w:sz w:val="28"/>
                <w:szCs w:val="28"/>
                <w:lang w:val="kk-KZ"/>
              </w:rPr>
              <w:t xml:space="preserve"> и его свойства</w:t>
            </w:r>
          </w:p>
          <w:p w:rsidR="0076756A" w:rsidRPr="00FB7E9A" w:rsidRDefault="0076756A" w:rsidP="0076756A">
            <w:pPr>
              <w:ind w:left="22"/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9.1.3.</w:t>
            </w:r>
            <w:r w:rsidRPr="00FB7E9A">
              <w:rPr>
                <w:sz w:val="28"/>
                <w:szCs w:val="28"/>
              </w:rPr>
              <w:t>17</w:t>
            </w:r>
            <w:r w:rsidRPr="00FB7E9A">
              <w:rPr>
                <w:sz w:val="28"/>
                <w:szCs w:val="28"/>
                <w:lang w:val="kk-KZ"/>
              </w:rPr>
              <w:t xml:space="preserve">вычислять </w:t>
            </w:r>
            <w:r w:rsidRPr="00FB7E9A">
              <w:rPr>
                <w:sz w:val="28"/>
                <w:szCs w:val="28"/>
              </w:rPr>
              <w:t>уг</w:t>
            </w:r>
            <w:r w:rsidRPr="00FB7E9A">
              <w:rPr>
                <w:sz w:val="28"/>
                <w:szCs w:val="28"/>
                <w:lang w:val="kk-KZ"/>
              </w:rPr>
              <w:t>ол</w:t>
            </w:r>
            <w:r w:rsidRPr="00FB7E9A">
              <w:rPr>
                <w:sz w:val="28"/>
                <w:szCs w:val="28"/>
              </w:rPr>
              <w:t xml:space="preserve"> между векторами</w:t>
            </w:r>
          </w:p>
        </w:tc>
        <w:tc>
          <w:tcPr>
            <w:tcW w:w="2004" w:type="dxa"/>
          </w:tcPr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lastRenderedPageBreak/>
              <w:t>10</w:t>
            </w:r>
            <w:r w:rsidRPr="00FB7E9A">
              <w:rPr>
                <w:sz w:val="28"/>
                <w:szCs w:val="28"/>
                <w:lang w:val="kk-KZ"/>
              </w:rPr>
              <w:t>.1.3.</w:t>
            </w:r>
            <w:r w:rsidRPr="00FB7E9A">
              <w:rPr>
                <w:sz w:val="28"/>
                <w:szCs w:val="28"/>
              </w:rPr>
              <w:t>1знать и применять теорему косинусов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10</w:t>
            </w:r>
            <w:r w:rsidRPr="00FB7E9A">
              <w:rPr>
                <w:sz w:val="28"/>
                <w:szCs w:val="28"/>
                <w:lang w:val="kk-KZ"/>
              </w:rPr>
              <w:t>.1.3.</w:t>
            </w:r>
            <w:r w:rsidRPr="00FB7E9A">
              <w:rPr>
                <w:sz w:val="28"/>
                <w:szCs w:val="28"/>
              </w:rPr>
              <w:t>2</w:t>
            </w:r>
            <w:r w:rsidRPr="00FB7E9A">
              <w:rPr>
                <w:sz w:val="28"/>
                <w:szCs w:val="28"/>
                <w:lang w:val="kk-KZ"/>
              </w:rPr>
              <w:t xml:space="preserve">знать </w:t>
            </w:r>
            <w:r w:rsidRPr="00FB7E9A">
              <w:rPr>
                <w:sz w:val="28"/>
                <w:szCs w:val="28"/>
              </w:rPr>
              <w:t>и применять теорему синусов</w:t>
            </w:r>
          </w:p>
          <w:p w:rsidR="0076756A" w:rsidRPr="00FB7E9A" w:rsidRDefault="0076756A" w:rsidP="0076756A">
            <w:pPr>
              <w:ind w:left="22"/>
              <w:rPr>
                <w:sz w:val="28"/>
                <w:szCs w:val="28"/>
              </w:rPr>
            </w:pPr>
            <w:r w:rsidRPr="00FB7E9A">
              <w:rPr>
                <w:sz w:val="28"/>
                <w:szCs w:val="28"/>
              </w:rPr>
              <w:t>10</w:t>
            </w:r>
            <w:r w:rsidRPr="00FB7E9A">
              <w:rPr>
                <w:sz w:val="28"/>
                <w:szCs w:val="28"/>
                <w:lang w:val="kk-KZ"/>
              </w:rPr>
              <w:t>.1.3.</w:t>
            </w:r>
            <w:r w:rsidRPr="00FB7E9A">
              <w:rPr>
                <w:sz w:val="28"/>
                <w:szCs w:val="28"/>
              </w:rPr>
              <w:t xml:space="preserve">3знать и применять формулы площади </w:t>
            </w:r>
            <w:r w:rsidR="004A315F">
              <w:rPr>
                <w:sz w:val="28"/>
                <w:szCs w:val="28"/>
              </w:rPr>
              <w:t>в</w:t>
            </w:r>
            <w:r w:rsidR="004A315F" w:rsidRPr="00FB7E9A">
              <w:rPr>
                <w:sz w:val="28"/>
                <w:szCs w:val="28"/>
              </w:rPr>
              <w:t>писанного</w:t>
            </w:r>
            <w:r w:rsidRPr="00FB7E9A">
              <w:rPr>
                <w:sz w:val="28"/>
                <w:szCs w:val="28"/>
              </w:rPr>
              <w:t xml:space="preserve"> треугольника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S=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abc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4R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,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kk-KZ"/>
                </w:rPr>
                <m:t>где a, b, c</m:t>
              </m:r>
            </m:oMath>
            <w:r w:rsidRPr="00FB7E9A">
              <w:rPr>
                <w:sz w:val="28"/>
                <w:szCs w:val="28"/>
              </w:rPr>
              <w:t xml:space="preserve">- стороны треугольника, </w:t>
            </w:r>
            <w:r w:rsidRPr="00FB7E9A">
              <w:rPr>
                <w:sz w:val="28"/>
                <w:szCs w:val="28"/>
                <w:lang w:val="en-US"/>
              </w:rPr>
              <w:t>R</w:t>
            </w:r>
            <w:r w:rsidRPr="00FB7E9A">
              <w:rPr>
                <w:sz w:val="28"/>
                <w:szCs w:val="28"/>
              </w:rPr>
              <w:t>-радиус о</w:t>
            </w:r>
            <w:r w:rsidRPr="00FB7E9A">
              <w:rPr>
                <w:sz w:val="28"/>
                <w:szCs w:val="28"/>
                <w:lang w:val="kk-KZ"/>
              </w:rPr>
              <w:t>писанной окружности), площади описанного</w:t>
            </w:r>
            <w:r w:rsidRPr="00FB7E9A">
              <w:rPr>
                <w:sz w:val="28"/>
                <w:szCs w:val="28"/>
              </w:rPr>
              <w:t xml:space="preserve"> многоугольника</w:t>
            </w:r>
            <w:r w:rsidR="009B7E8E" w:rsidRPr="00FB7E9A">
              <w:rPr>
                <w:sz w:val="28"/>
                <w:szCs w:val="28"/>
              </w:rPr>
              <w:fldChar w:fldCharType="begin"/>
            </w:r>
            <w:r w:rsidRPr="00FB7E9A">
              <w:rPr>
                <w:sz w:val="28"/>
                <w:szCs w:val="28"/>
              </w:rPr>
              <w:instrText xml:space="preserve"> QUOTE </w:instrText>
            </w:r>
            <w:r w:rsidRPr="00FB7E9A">
              <w:rPr>
                <w:noProof/>
                <w:position w:val="-11"/>
                <w:sz w:val="28"/>
                <w:szCs w:val="28"/>
              </w:rPr>
              <w:drawing>
                <wp:inline distT="0" distB="0" distL="0" distR="0">
                  <wp:extent cx="533400" cy="241300"/>
                  <wp:effectExtent l="0" t="0" r="0" b="635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7E8E" w:rsidRPr="00FB7E9A">
              <w:rPr>
                <w:sz w:val="28"/>
                <w:szCs w:val="28"/>
              </w:rPr>
              <w:fldChar w:fldCharType="end"/>
            </w:r>
          </w:p>
          <w:p w:rsidR="0076756A" w:rsidRPr="00FB7E9A" w:rsidRDefault="0076756A" w:rsidP="0076756A">
            <w:pPr>
              <w:tabs>
                <w:tab w:val="left" w:pos="900"/>
              </w:tabs>
              <w:ind w:firstLine="709"/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S=p∙r,</m:t>
              </m:r>
            </m:oMath>
            <w:r w:rsidRPr="00FB7E9A">
              <w:rPr>
                <w:sz w:val="28"/>
                <w:szCs w:val="28"/>
              </w:rPr>
              <w:t xml:space="preserve"> где </w:t>
            </w:r>
            <w:r w:rsidR="009B7E8E" w:rsidRPr="00FB7E9A">
              <w:rPr>
                <w:sz w:val="28"/>
                <w:szCs w:val="28"/>
              </w:rPr>
              <w:fldChar w:fldCharType="begin"/>
            </w:r>
            <w:r w:rsidRPr="00FB7E9A">
              <w:rPr>
                <w:sz w:val="28"/>
                <w:szCs w:val="28"/>
              </w:rPr>
              <w:instrText xml:space="preserve"> QUOTE </w:instrText>
            </w:r>
            <w:r w:rsidRPr="00FB7E9A">
              <w:rPr>
                <w:noProof/>
                <w:position w:val="-11"/>
                <w:sz w:val="28"/>
                <w:szCs w:val="28"/>
              </w:rPr>
              <w:drawing>
                <wp:inline distT="0" distB="0" distL="0" distR="0">
                  <wp:extent cx="88900" cy="241300"/>
                  <wp:effectExtent l="0" t="0" r="635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7E8E" w:rsidRPr="00FB7E9A">
              <w:rPr>
                <w:sz w:val="28"/>
                <w:szCs w:val="28"/>
              </w:rPr>
              <w:fldChar w:fldCharType="end"/>
            </w:r>
            <w:r w:rsidR="00A47F47">
              <w:rPr>
                <w:position w:val="-9"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2.5pt;height:15.05pt" equationxml="&lt;">
                  <v:imagedata r:id="rId12" o:title="" chromakey="white"/>
                </v:shape>
              </w:pict>
            </w:r>
            <w:r w:rsidRPr="00FB7E9A">
              <w:rPr>
                <w:sz w:val="28"/>
                <w:szCs w:val="28"/>
              </w:rPr>
              <w:t xml:space="preserve"> – радиус вписанной окружности, </w:t>
            </w:r>
            <w:r w:rsidR="009B7E8E" w:rsidRPr="00FB7E9A">
              <w:rPr>
                <w:sz w:val="28"/>
                <w:szCs w:val="28"/>
              </w:rPr>
              <w:fldChar w:fldCharType="begin"/>
            </w:r>
            <w:r w:rsidRPr="00FB7E9A">
              <w:rPr>
                <w:sz w:val="28"/>
                <w:szCs w:val="28"/>
              </w:rPr>
              <w:instrText xml:space="preserve"> QUOTE </w:instrText>
            </w:r>
            <w:r w:rsidRPr="00FB7E9A">
              <w:rPr>
                <w:noProof/>
                <w:position w:val="-11"/>
                <w:sz w:val="28"/>
                <w:szCs w:val="28"/>
              </w:rPr>
              <w:drawing>
                <wp:inline distT="0" distB="0" distL="0" distR="0">
                  <wp:extent cx="88900" cy="241300"/>
                  <wp:effectExtent l="0" t="0" r="6350" b="635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7E8E" w:rsidRPr="00FB7E9A">
              <w:rPr>
                <w:sz w:val="28"/>
                <w:szCs w:val="28"/>
              </w:rPr>
              <w:fldChar w:fldCharType="separate"/>
            </w:r>
            <w:r w:rsidR="00A47F47">
              <w:rPr>
                <w:position w:val="-11"/>
                <w:sz w:val="28"/>
                <w:szCs w:val="28"/>
              </w:rPr>
              <w:pict>
                <v:shape id="_x0000_i1028" type="#_x0000_t75" style="width:5.85pt;height:15.05pt" equationxml="&lt;">
                  <v:imagedata r:id="rId14" o:title="" chromakey="white"/>
                </v:shape>
              </w:pict>
            </w:r>
            <w:r w:rsidR="009B7E8E" w:rsidRPr="00FB7E9A">
              <w:rPr>
                <w:sz w:val="28"/>
                <w:szCs w:val="28"/>
              </w:rPr>
              <w:fldChar w:fldCharType="end"/>
            </w:r>
            <w:r w:rsidRPr="00FB7E9A">
              <w:rPr>
                <w:sz w:val="28"/>
                <w:szCs w:val="28"/>
              </w:rPr>
              <w:t xml:space="preserve">- полупериметр </w:t>
            </w:r>
            <w:r w:rsidRPr="00FB7E9A">
              <w:rPr>
                <w:sz w:val="28"/>
                <w:szCs w:val="28"/>
                <w:lang w:val="kk-KZ"/>
              </w:rPr>
              <w:t>многоугольника);</w:t>
            </w:r>
            <w:r w:rsidRPr="00FB7E9A">
              <w:rPr>
                <w:i/>
                <w:sz w:val="28"/>
                <w:szCs w:val="28"/>
                <w:lang w:val="kk-KZ"/>
              </w:rPr>
              <w:t xml:space="preserve"> ) 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10</w:t>
            </w:r>
            <w:r w:rsidRPr="00FB7E9A">
              <w:rPr>
                <w:sz w:val="28"/>
                <w:szCs w:val="28"/>
                <w:lang w:val="kk-KZ"/>
              </w:rPr>
              <w:t>.1.3.</w:t>
            </w:r>
            <w:r w:rsidRPr="00FB7E9A">
              <w:rPr>
                <w:sz w:val="28"/>
                <w:szCs w:val="28"/>
              </w:rPr>
              <w:t xml:space="preserve">4знать и </w:t>
            </w:r>
            <w:r w:rsidRPr="00FB7E9A">
              <w:rPr>
                <w:sz w:val="28"/>
                <w:szCs w:val="28"/>
              </w:rPr>
              <w:lastRenderedPageBreak/>
              <w:t>применять ф</w:t>
            </w:r>
            <w:r w:rsidRPr="00FB7E9A">
              <w:rPr>
                <w:sz w:val="28"/>
                <w:szCs w:val="28"/>
                <w:lang w:val="kk-KZ"/>
              </w:rPr>
              <w:t>ормулы для нахождения радиуса окружности, используя площади вписанных и описанных треугольников</w:t>
            </w:r>
          </w:p>
          <w:p w:rsidR="0076756A" w:rsidRPr="00FB7E9A" w:rsidRDefault="0076756A" w:rsidP="0076756A">
            <w:pPr>
              <w:widowControl w:val="0"/>
              <w:shd w:val="clear" w:color="auto" w:fill="FFFFFF"/>
              <w:rPr>
                <w:sz w:val="28"/>
                <w:szCs w:val="28"/>
                <w:lang w:val="kk-KZ" w:eastAsia="en-GB"/>
              </w:rPr>
            </w:pPr>
            <w:r w:rsidRPr="00FB7E9A">
              <w:rPr>
                <w:sz w:val="28"/>
                <w:szCs w:val="28"/>
              </w:rPr>
              <w:t>10.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3</w:t>
            </w:r>
            <w:r w:rsidRPr="00FB7E9A">
              <w:rPr>
                <w:sz w:val="28"/>
                <w:szCs w:val="28"/>
              </w:rPr>
              <w:t>.5</w:t>
            </w:r>
            <w:r w:rsidRPr="00FB7E9A">
              <w:rPr>
                <w:sz w:val="28"/>
                <w:szCs w:val="28"/>
                <w:lang w:val="kk-KZ" w:eastAsia="en-GB"/>
              </w:rPr>
              <w:t>применять теоремы синусов и косинусов для решения треугольников и прикладных задач</w:t>
            </w:r>
          </w:p>
          <w:p w:rsidR="0076756A" w:rsidRPr="00FB7E9A" w:rsidRDefault="0076756A" w:rsidP="0076756A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  <w:lang w:val="kk-KZ"/>
              </w:rPr>
            </w:pPr>
          </w:p>
        </w:tc>
      </w:tr>
      <w:tr w:rsidR="0076756A" w:rsidRPr="00FB7E9A" w:rsidTr="00FB7E9A">
        <w:tc>
          <w:tcPr>
            <w:tcW w:w="1701" w:type="dxa"/>
          </w:tcPr>
          <w:p w:rsidR="0076756A" w:rsidRPr="00FB7E9A" w:rsidRDefault="0076756A" w:rsidP="0076756A">
            <w:pPr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lastRenderedPageBreak/>
              <w:t>1.4Векторы и преобразо-вания</w:t>
            </w:r>
          </w:p>
        </w:tc>
        <w:tc>
          <w:tcPr>
            <w:tcW w:w="1985" w:type="dxa"/>
          </w:tcPr>
          <w:p w:rsidR="0076756A" w:rsidRPr="00FB7E9A" w:rsidRDefault="0076756A" w:rsidP="0076756A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76756A" w:rsidRPr="00FB7E9A" w:rsidRDefault="0076756A" w:rsidP="0076756A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9.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.4.1знать определения вектора, коллинеарных векторов, равных векторов, нулевого вектора, единичного вектора и длины вектора</w:t>
            </w:r>
            <w:r w:rsidRPr="00FB7E9A">
              <w:rPr>
                <w:sz w:val="28"/>
                <w:szCs w:val="28"/>
                <w:lang w:val="kk-KZ"/>
              </w:rPr>
              <w:t xml:space="preserve">; знать правила записизнаков вектора, сонаправленности, противоположнонаправленностирельефно – точечным шрифтом( по системе Брайля) 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9.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.4.2знать и применять правила сложения векторов</w:t>
            </w:r>
            <w:r w:rsidRPr="00FB7E9A">
              <w:rPr>
                <w:sz w:val="28"/>
                <w:szCs w:val="28"/>
                <w:lang w:val="kk-KZ"/>
              </w:rPr>
              <w:t xml:space="preserve"> и умножения </w:t>
            </w:r>
            <w:r w:rsidRPr="00FB7E9A">
              <w:rPr>
                <w:sz w:val="28"/>
                <w:szCs w:val="28"/>
                <w:lang w:val="kk-KZ"/>
              </w:rPr>
              <w:lastRenderedPageBreak/>
              <w:t>вектора на число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9.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.4.3применять условие коллинеарности векторов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</w:rPr>
            </w:pPr>
            <w:r w:rsidRPr="00FB7E9A">
              <w:rPr>
                <w:sz w:val="28"/>
                <w:szCs w:val="28"/>
              </w:rPr>
              <w:t>9.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.4.4</w:t>
            </w:r>
            <w:r w:rsidRPr="00FB7E9A">
              <w:rPr>
                <w:sz w:val="28"/>
                <w:szCs w:val="28"/>
                <w:lang w:val="kk-KZ"/>
              </w:rPr>
              <w:t>раскладывать вектор по двум неколлинеарным векторам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9.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 xml:space="preserve">.4.5знать определение угла между двумя векторами 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</w:rPr>
            </w:pPr>
            <w:r w:rsidRPr="00FB7E9A">
              <w:rPr>
                <w:sz w:val="28"/>
                <w:szCs w:val="28"/>
              </w:rPr>
              <w:t>9.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.4.6</w:t>
            </w:r>
            <w:r w:rsidRPr="00FB7E9A">
              <w:rPr>
                <w:sz w:val="28"/>
                <w:szCs w:val="28"/>
                <w:lang w:val="kk-KZ"/>
              </w:rPr>
              <w:t>находить</w:t>
            </w:r>
            <w:r w:rsidRPr="00FB7E9A">
              <w:rPr>
                <w:sz w:val="28"/>
                <w:szCs w:val="28"/>
              </w:rPr>
              <w:t xml:space="preserve"> скалярное произведение </w:t>
            </w:r>
            <w:r w:rsidRPr="00FB7E9A">
              <w:rPr>
                <w:sz w:val="28"/>
                <w:szCs w:val="28"/>
                <w:lang w:val="kk-KZ"/>
              </w:rPr>
              <w:t xml:space="preserve">векторов 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</w:rPr>
              <w:t>9.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.4.7решать задачи векторным методом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eastAsia="en-GB"/>
              </w:rPr>
              <w:t>9.</w:t>
            </w:r>
            <w:r w:rsidRPr="00FB7E9A">
              <w:rPr>
                <w:sz w:val="28"/>
                <w:szCs w:val="28"/>
                <w:lang w:val="kk-KZ" w:eastAsia="en-GB"/>
              </w:rPr>
              <w:t>1</w:t>
            </w:r>
            <w:r w:rsidRPr="00FB7E9A">
              <w:rPr>
                <w:sz w:val="28"/>
                <w:szCs w:val="28"/>
                <w:lang w:eastAsia="en-GB"/>
              </w:rPr>
              <w:t>.</w:t>
            </w:r>
            <w:r w:rsidRPr="00FB7E9A">
              <w:rPr>
                <w:sz w:val="28"/>
                <w:szCs w:val="28"/>
                <w:lang w:val="kk-KZ" w:eastAsia="en-GB"/>
              </w:rPr>
              <w:t>4</w:t>
            </w:r>
            <w:r w:rsidRPr="00FB7E9A">
              <w:rPr>
                <w:sz w:val="28"/>
                <w:szCs w:val="28"/>
                <w:lang w:eastAsia="en-GB"/>
              </w:rPr>
              <w:t>.</w:t>
            </w:r>
            <w:r w:rsidRPr="00FB7E9A">
              <w:rPr>
                <w:sz w:val="28"/>
                <w:szCs w:val="28"/>
                <w:lang w:val="kk-KZ" w:eastAsia="en-GB"/>
              </w:rPr>
              <w:t>8</w:t>
            </w:r>
            <w:r w:rsidRPr="00FB7E9A">
              <w:rPr>
                <w:sz w:val="28"/>
                <w:szCs w:val="28"/>
                <w:lang w:val="kk-KZ"/>
              </w:rPr>
              <w:t xml:space="preserve">применять векторы к решению задач </w:t>
            </w:r>
          </w:p>
        </w:tc>
        <w:tc>
          <w:tcPr>
            <w:tcW w:w="2004" w:type="dxa"/>
          </w:tcPr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lastRenderedPageBreak/>
              <w:t>10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.4.</w:t>
            </w:r>
            <w:r w:rsidRPr="00FB7E9A">
              <w:rPr>
                <w:sz w:val="28"/>
                <w:szCs w:val="28"/>
                <w:lang w:val="kk-KZ"/>
              </w:rPr>
              <w:t xml:space="preserve">1знать виды, композиции движений и их свойства 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10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.4.</w:t>
            </w:r>
            <w:r w:rsidRPr="00FB7E9A">
              <w:rPr>
                <w:sz w:val="28"/>
                <w:szCs w:val="28"/>
                <w:lang w:val="kk-KZ"/>
              </w:rPr>
              <w:t>2строить образы фигур при симметриях, параллельном переносе, повороте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10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.4.</w:t>
            </w:r>
            <w:r w:rsidRPr="00FB7E9A">
              <w:rPr>
                <w:sz w:val="28"/>
                <w:szCs w:val="28"/>
                <w:lang w:val="kk-KZ"/>
              </w:rPr>
              <w:t>3</w:t>
            </w:r>
            <w:r w:rsidRPr="00FB7E9A">
              <w:rPr>
                <w:sz w:val="28"/>
                <w:szCs w:val="28"/>
              </w:rPr>
              <w:t>решать задачи с применением преобразований плоскости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10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.4.</w:t>
            </w:r>
            <w:r w:rsidRPr="00FB7E9A">
              <w:rPr>
                <w:sz w:val="28"/>
                <w:szCs w:val="28"/>
                <w:lang w:val="kk-KZ"/>
              </w:rPr>
              <w:t>4знать определение и свойства гомотетии10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.4.</w:t>
            </w:r>
            <w:r w:rsidRPr="00FB7E9A">
              <w:rPr>
                <w:sz w:val="28"/>
                <w:szCs w:val="28"/>
                <w:lang w:val="kk-KZ"/>
              </w:rPr>
              <w:t>5строить образы различных фигур при гомотетии10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.4.</w:t>
            </w:r>
            <w:r w:rsidRPr="00FB7E9A">
              <w:rPr>
                <w:sz w:val="28"/>
                <w:szCs w:val="28"/>
                <w:lang w:val="kk-KZ"/>
              </w:rPr>
              <w:t>6знать определение и свойства подобных фигур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</w:rPr>
            </w:pPr>
            <w:r w:rsidRPr="00FB7E9A">
              <w:rPr>
                <w:sz w:val="28"/>
                <w:szCs w:val="28"/>
                <w:lang w:val="kk-KZ"/>
              </w:rPr>
              <w:lastRenderedPageBreak/>
              <w:t>10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.4.</w:t>
            </w:r>
            <w:r w:rsidR="004A315F">
              <w:rPr>
                <w:sz w:val="28"/>
                <w:szCs w:val="28"/>
                <w:lang w:val="kk-KZ"/>
              </w:rPr>
              <w:t xml:space="preserve">7знать и применять </w:t>
            </w:r>
            <w:r w:rsidR="004A315F" w:rsidRPr="00FB7E9A">
              <w:rPr>
                <w:sz w:val="28"/>
                <w:szCs w:val="28"/>
              </w:rPr>
              <w:t>признаки</w:t>
            </w:r>
            <w:r w:rsidRPr="00FB7E9A">
              <w:rPr>
                <w:sz w:val="28"/>
                <w:szCs w:val="28"/>
              </w:rPr>
              <w:t xml:space="preserve"> подобия треугольников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10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.4.</w:t>
            </w:r>
            <w:r w:rsidR="004A315F">
              <w:rPr>
                <w:sz w:val="28"/>
                <w:szCs w:val="28"/>
                <w:lang w:val="kk-KZ"/>
              </w:rPr>
              <w:t xml:space="preserve">8знать и применять </w:t>
            </w:r>
            <w:r w:rsidR="004A315F" w:rsidRPr="00FB7E9A">
              <w:rPr>
                <w:sz w:val="28"/>
                <w:szCs w:val="28"/>
              </w:rPr>
              <w:t>подобие</w:t>
            </w:r>
            <w:r w:rsidRPr="00FB7E9A">
              <w:rPr>
                <w:sz w:val="28"/>
                <w:szCs w:val="28"/>
              </w:rPr>
              <w:t xml:space="preserve"> прямоугольных треугольников</w:t>
            </w:r>
          </w:p>
          <w:p w:rsidR="0076756A" w:rsidRPr="00FB7E9A" w:rsidRDefault="0076756A" w:rsidP="0076756A">
            <w:pPr>
              <w:rPr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10</w:t>
            </w:r>
            <w:r w:rsidRPr="00FB7E9A">
              <w:rPr>
                <w:sz w:val="28"/>
                <w:szCs w:val="28"/>
              </w:rPr>
              <w:t>.</w:t>
            </w:r>
            <w:r w:rsidRPr="00FB7E9A">
              <w:rPr>
                <w:sz w:val="28"/>
                <w:szCs w:val="28"/>
                <w:lang w:val="kk-KZ"/>
              </w:rPr>
              <w:t>1</w:t>
            </w:r>
            <w:r w:rsidRPr="00FB7E9A">
              <w:rPr>
                <w:sz w:val="28"/>
                <w:szCs w:val="28"/>
              </w:rPr>
              <w:t>.4.</w:t>
            </w:r>
            <w:r w:rsidRPr="00FB7E9A">
              <w:rPr>
                <w:sz w:val="28"/>
                <w:szCs w:val="28"/>
                <w:lang w:val="kk-KZ"/>
              </w:rPr>
              <w:t>9знать и применять свойство биссектрисы треугольника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</w:rPr>
            </w:pPr>
            <w:r w:rsidRPr="00FB7E9A">
              <w:rPr>
                <w:sz w:val="28"/>
                <w:szCs w:val="28"/>
                <w:lang w:val="kk-KZ"/>
              </w:rPr>
              <w:t>10.1.4.10знать формулу зависимости между площадями подобных фигур и коэффициентом подобия</w:t>
            </w:r>
          </w:p>
          <w:p w:rsidR="0076756A" w:rsidRPr="00FB7E9A" w:rsidRDefault="0076756A" w:rsidP="0076756A">
            <w:pPr>
              <w:tabs>
                <w:tab w:val="left" w:pos="900"/>
              </w:tabs>
              <w:jc w:val="both"/>
              <w:rPr>
                <w:i/>
                <w:sz w:val="28"/>
                <w:szCs w:val="28"/>
                <w:lang w:val="kk-KZ"/>
              </w:rPr>
            </w:pPr>
            <w:r w:rsidRPr="00FB7E9A">
              <w:rPr>
                <w:sz w:val="28"/>
                <w:szCs w:val="28"/>
                <w:lang w:val="kk-KZ"/>
              </w:rPr>
              <w:t>10.1.4.11знать симметрии правильных многоугольников</w:t>
            </w:r>
          </w:p>
        </w:tc>
      </w:tr>
    </w:tbl>
    <w:p w:rsidR="00D7783E" w:rsidRPr="00FB7E9A" w:rsidRDefault="00D7783E" w:rsidP="003D41E0">
      <w:pPr>
        <w:ind w:firstLine="709"/>
        <w:jc w:val="both"/>
        <w:rPr>
          <w:sz w:val="28"/>
          <w:szCs w:val="28"/>
          <w:lang w:val="kk-KZ"/>
        </w:rPr>
      </w:pPr>
    </w:p>
    <w:p w:rsidR="003D41E0" w:rsidRPr="00FB7E9A" w:rsidRDefault="00C85264" w:rsidP="003D41E0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31</w:t>
      </w:r>
      <w:r w:rsidR="003D41E0" w:rsidRPr="00FB7E9A">
        <w:rPr>
          <w:sz w:val="28"/>
          <w:szCs w:val="28"/>
          <w:lang w:val="kk-KZ"/>
        </w:rPr>
        <w:t xml:space="preserve">. Настоящая </w:t>
      </w:r>
      <w:r w:rsidR="002A292C">
        <w:rPr>
          <w:sz w:val="28"/>
          <w:szCs w:val="28"/>
          <w:lang w:val="kk-KZ"/>
        </w:rPr>
        <w:t>П</w:t>
      </w:r>
      <w:r w:rsidR="003D41E0" w:rsidRPr="00FB7E9A">
        <w:rPr>
          <w:sz w:val="28"/>
          <w:szCs w:val="28"/>
          <w:lang w:val="kk-KZ"/>
        </w:rPr>
        <w:t xml:space="preserve">рограмма реализуется </w:t>
      </w:r>
      <w:r w:rsidR="002A292C" w:rsidRPr="002A292C">
        <w:rPr>
          <w:sz w:val="28"/>
          <w:szCs w:val="28"/>
          <w:lang w:val="kk-KZ"/>
        </w:rPr>
        <w:t>на основе Долгосрочного плана</w:t>
      </w:r>
      <w:r w:rsidR="003D41E0" w:rsidRPr="00FB7E9A">
        <w:rPr>
          <w:sz w:val="28"/>
          <w:szCs w:val="28"/>
          <w:lang w:val="kk-KZ"/>
        </w:rPr>
        <w:t xml:space="preserve"> к Типовой учебной программе </w:t>
      </w:r>
      <w:r w:rsidR="000C44DE" w:rsidRPr="000C44DE">
        <w:rPr>
          <w:sz w:val="28"/>
          <w:szCs w:val="28"/>
          <w:lang w:val="kk-KZ"/>
        </w:rPr>
        <w:t>по учебному предмету «Геометрия» для обучающихся с нарушением зрения (незрячих и слабовидящих) 7-10 классов уровня основного среднего образования по обновленному содержанию</w:t>
      </w:r>
      <w:r w:rsidR="002A292C">
        <w:rPr>
          <w:sz w:val="28"/>
          <w:szCs w:val="28"/>
          <w:lang w:val="kk-KZ"/>
        </w:rPr>
        <w:t xml:space="preserve"> </w:t>
      </w:r>
      <w:r w:rsidR="002A292C" w:rsidRPr="002A292C">
        <w:rPr>
          <w:sz w:val="28"/>
          <w:szCs w:val="28"/>
          <w:lang w:val="kk-KZ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3D41E0" w:rsidRPr="00FB7E9A" w:rsidRDefault="00C85264" w:rsidP="003D41E0">
      <w:pPr>
        <w:ind w:firstLine="709"/>
        <w:jc w:val="both"/>
        <w:rPr>
          <w:sz w:val="28"/>
          <w:szCs w:val="28"/>
          <w:lang w:val="kk-KZ"/>
        </w:rPr>
      </w:pPr>
      <w:r w:rsidRPr="00FB7E9A">
        <w:rPr>
          <w:sz w:val="28"/>
          <w:szCs w:val="28"/>
          <w:lang w:val="kk-KZ"/>
        </w:rPr>
        <w:t>32</w:t>
      </w:r>
      <w:r w:rsidR="003D41E0" w:rsidRPr="00FB7E9A">
        <w:rPr>
          <w:sz w:val="28"/>
          <w:szCs w:val="28"/>
          <w:lang w:val="kk-KZ"/>
        </w:rPr>
        <w:t xml:space="preserve">. </w:t>
      </w:r>
      <w:r w:rsidR="000C44DE">
        <w:rPr>
          <w:sz w:val="28"/>
          <w:szCs w:val="28"/>
          <w:lang w:val="kk-KZ"/>
        </w:rPr>
        <w:t>Распределение</w:t>
      </w:r>
      <w:r w:rsidR="003D41E0" w:rsidRPr="00FB7E9A">
        <w:rPr>
          <w:sz w:val="28"/>
          <w:szCs w:val="28"/>
          <w:lang w:val="kk-KZ"/>
        </w:rPr>
        <w:t xml:space="preserve"> часов на изучение раздела и тем </w:t>
      </w:r>
      <w:r w:rsidR="000C44DE">
        <w:rPr>
          <w:sz w:val="28"/>
          <w:szCs w:val="28"/>
          <w:lang w:val="kk-KZ"/>
        </w:rPr>
        <w:t>предоставляется</w:t>
      </w:r>
      <w:r w:rsidR="003D41E0" w:rsidRPr="00FB7E9A">
        <w:rPr>
          <w:sz w:val="28"/>
          <w:szCs w:val="28"/>
          <w:lang w:val="kk-KZ"/>
        </w:rPr>
        <w:t xml:space="preserve"> на усмотрение учителя. </w:t>
      </w:r>
    </w:p>
    <w:p w:rsidR="000368AD" w:rsidRPr="00FB7E9A" w:rsidRDefault="003D41E0" w:rsidP="003D41E0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FB7E9A">
        <w:rPr>
          <w:sz w:val="28"/>
          <w:szCs w:val="28"/>
        </w:rPr>
        <w:br w:type="page"/>
      </w:r>
    </w:p>
    <w:p w:rsidR="00CA73F6" w:rsidRPr="00980BAD" w:rsidRDefault="000368AD" w:rsidP="008F52C0">
      <w:pPr>
        <w:tabs>
          <w:tab w:val="left" w:pos="1134"/>
          <w:tab w:val="left" w:pos="5387"/>
        </w:tabs>
        <w:ind w:left="5387"/>
      </w:pPr>
      <w:r w:rsidRPr="00980BAD">
        <w:lastRenderedPageBreak/>
        <w:t xml:space="preserve">Приложение </w:t>
      </w:r>
    </w:p>
    <w:p w:rsidR="000368AD" w:rsidRPr="00980BAD" w:rsidRDefault="000368AD" w:rsidP="008F52C0">
      <w:pPr>
        <w:tabs>
          <w:tab w:val="left" w:pos="1134"/>
          <w:tab w:val="left" w:pos="5387"/>
        </w:tabs>
        <w:ind w:left="5387"/>
        <w:rPr>
          <w:bCs/>
          <w:kern w:val="28"/>
          <w:lang w:val="kk-KZ" w:eastAsia="en-US"/>
        </w:rPr>
      </w:pPr>
      <w:r w:rsidRPr="00980BAD">
        <w:t>к Типовой учебной программепо учебному предмету «</w:t>
      </w:r>
      <w:r w:rsidRPr="00980BAD">
        <w:rPr>
          <w:lang w:val="kk-KZ"/>
        </w:rPr>
        <w:t>Геометрия</w:t>
      </w:r>
      <w:r w:rsidRPr="00980BAD">
        <w:t>»</w:t>
      </w:r>
      <w:r w:rsidR="00CF5E9F" w:rsidRPr="00980BAD">
        <w:rPr>
          <w:rFonts w:eastAsia="Calibri"/>
          <w:lang w:eastAsia="en-US"/>
        </w:rPr>
        <w:t xml:space="preserve">для </w:t>
      </w:r>
      <w:r w:rsidRPr="00980BAD">
        <w:rPr>
          <w:bCs/>
          <w:kern w:val="28"/>
          <w:lang w:val="kk-KZ" w:eastAsia="en-US"/>
        </w:rPr>
        <w:t>7-</w:t>
      </w:r>
      <w:r w:rsidRPr="00980BAD">
        <w:rPr>
          <w:bCs/>
          <w:kern w:val="28"/>
          <w:lang w:eastAsia="en-US"/>
        </w:rPr>
        <w:t xml:space="preserve">10 классов </w:t>
      </w:r>
      <w:r w:rsidRPr="00980BAD">
        <w:rPr>
          <w:bCs/>
          <w:kern w:val="28"/>
          <w:lang w:val="kk-KZ" w:eastAsia="en-US"/>
        </w:rPr>
        <w:t>уровня основного среднего образования по</w:t>
      </w:r>
    </w:p>
    <w:p w:rsidR="005C604C" w:rsidRPr="00980BAD" w:rsidRDefault="000368AD" w:rsidP="005C604C">
      <w:pPr>
        <w:widowControl w:val="0"/>
        <w:tabs>
          <w:tab w:val="left" w:pos="5387"/>
        </w:tabs>
        <w:ind w:left="5387"/>
        <w:outlineLvl w:val="0"/>
        <w:rPr>
          <w:bCs/>
          <w:kern w:val="28"/>
          <w:lang w:eastAsia="en-US"/>
        </w:rPr>
      </w:pPr>
      <w:r w:rsidRPr="00980BAD">
        <w:rPr>
          <w:bCs/>
          <w:kern w:val="28"/>
          <w:lang w:val="kk-KZ" w:eastAsia="en-US"/>
        </w:rPr>
        <w:t>обновленному содержанию</w:t>
      </w:r>
    </w:p>
    <w:p w:rsidR="005C604C" w:rsidRPr="00980BAD" w:rsidRDefault="005C604C" w:rsidP="005C604C">
      <w:pPr>
        <w:widowControl w:val="0"/>
        <w:tabs>
          <w:tab w:val="left" w:pos="5387"/>
        </w:tabs>
        <w:ind w:left="5387"/>
        <w:outlineLvl w:val="0"/>
        <w:rPr>
          <w:bCs/>
          <w:kern w:val="28"/>
          <w:lang w:eastAsia="en-US"/>
        </w:rPr>
      </w:pPr>
    </w:p>
    <w:p w:rsidR="005C604C" w:rsidRPr="00980BAD" w:rsidRDefault="005C604C" w:rsidP="005C604C">
      <w:pPr>
        <w:widowControl w:val="0"/>
        <w:tabs>
          <w:tab w:val="left" w:pos="5387"/>
        </w:tabs>
        <w:ind w:left="5387"/>
        <w:outlineLvl w:val="0"/>
        <w:rPr>
          <w:bCs/>
          <w:kern w:val="28"/>
          <w:lang w:eastAsia="en-US"/>
        </w:rPr>
      </w:pPr>
    </w:p>
    <w:p w:rsidR="000368AD" w:rsidRPr="00980BAD" w:rsidRDefault="000368AD" w:rsidP="005C604C">
      <w:pPr>
        <w:widowControl w:val="0"/>
        <w:tabs>
          <w:tab w:val="left" w:pos="993"/>
        </w:tabs>
        <w:jc w:val="center"/>
        <w:outlineLvl w:val="0"/>
        <w:rPr>
          <w:bCs/>
          <w:kern w:val="28"/>
          <w:lang w:eastAsia="en-US"/>
        </w:rPr>
      </w:pPr>
      <w:r w:rsidRPr="00980BAD">
        <w:rPr>
          <w:bCs/>
          <w:kern w:val="32"/>
          <w:lang w:val="kk-KZ"/>
        </w:rPr>
        <w:t>Долгосрочный план</w:t>
      </w:r>
    </w:p>
    <w:p w:rsidR="000368AD" w:rsidRPr="00980BAD" w:rsidRDefault="008F52C0" w:rsidP="000368AD">
      <w:pPr>
        <w:jc w:val="center"/>
        <w:rPr>
          <w:lang w:val="kk-KZ"/>
        </w:rPr>
      </w:pPr>
      <w:r w:rsidRPr="00980BAD">
        <w:rPr>
          <w:lang w:val="kk-KZ"/>
        </w:rPr>
        <w:t>по реализации</w:t>
      </w:r>
      <w:r w:rsidR="005C604C" w:rsidRPr="00980BAD">
        <w:t>Т</w:t>
      </w:r>
      <w:r w:rsidRPr="00980BAD">
        <w:t xml:space="preserve">иповой </w:t>
      </w:r>
      <w:r w:rsidR="00191AD6" w:rsidRPr="00980BAD">
        <w:t>учебной</w:t>
      </w:r>
      <w:r w:rsidRPr="00980BAD">
        <w:t>программы</w:t>
      </w:r>
      <w:r w:rsidR="00191AD6" w:rsidRPr="00980BAD">
        <w:t xml:space="preserve">по </w:t>
      </w:r>
      <w:r w:rsidR="000C44DE">
        <w:t xml:space="preserve">учебному </w:t>
      </w:r>
      <w:r w:rsidR="000368AD" w:rsidRPr="00980BAD">
        <w:t>предмету «</w:t>
      </w:r>
      <w:r w:rsidR="000368AD" w:rsidRPr="00980BAD">
        <w:rPr>
          <w:lang w:val="kk-KZ"/>
        </w:rPr>
        <w:t>Геометрия</w:t>
      </w:r>
      <w:r w:rsidR="000368AD" w:rsidRPr="00980BAD">
        <w:t>»</w:t>
      </w:r>
      <w:r w:rsidRPr="00980BAD">
        <w:rPr>
          <w:rFonts w:eastAsia="Calibri"/>
          <w:lang w:eastAsia="en-US"/>
        </w:rPr>
        <w:t xml:space="preserve"> для </w:t>
      </w:r>
      <w:r w:rsidR="008D1652" w:rsidRPr="00980BAD">
        <w:rPr>
          <w:bCs/>
          <w:kern w:val="28"/>
          <w:lang w:val="kk-KZ" w:eastAsia="en-US"/>
        </w:rPr>
        <w:t xml:space="preserve">обучающихся с нарушением зрения (незрячих и слабовидящих) </w:t>
      </w:r>
      <w:r w:rsidR="000368AD" w:rsidRPr="00980BAD">
        <w:rPr>
          <w:lang w:val="kk-KZ"/>
        </w:rPr>
        <w:t>7-</w:t>
      </w:r>
      <w:r w:rsidR="000368AD" w:rsidRPr="00980BAD">
        <w:t xml:space="preserve">10 классов </w:t>
      </w:r>
      <w:r w:rsidR="000368AD" w:rsidRPr="00980BAD">
        <w:rPr>
          <w:lang w:val="kk-KZ"/>
        </w:rPr>
        <w:t>уровня основного среднего образованияпо обновленному содержанию</w:t>
      </w:r>
    </w:p>
    <w:p w:rsidR="008F52C0" w:rsidRPr="00980BAD" w:rsidRDefault="008F52C0" w:rsidP="000368AD">
      <w:pPr>
        <w:jc w:val="center"/>
        <w:rPr>
          <w:lang w:val="kk-KZ"/>
        </w:rPr>
      </w:pPr>
    </w:p>
    <w:p w:rsidR="00C85264" w:rsidRPr="00980BAD" w:rsidRDefault="00C85264" w:rsidP="000368AD">
      <w:pPr>
        <w:jc w:val="center"/>
        <w:rPr>
          <w:lang w:val="kk-KZ"/>
        </w:rPr>
      </w:pPr>
    </w:p>
    <w:p w:rsidR="000368AD" w:rsidRPr="00980BAD" w:rsidRDefault="00C85264" w:rsidP="000368AD">
      <w:pPr>
        <w:tabs>
          <w:tab w:val="left" w:pos="8434"/>
        </w:tabs>
        <w:ind w:firstLine="709"/>
        <w:jc w:val="both"/>
        <w:rPr>
          <w:lang w:val="kk-KZ"/>
        </w:rPr>
      </w:pPr>
      <w:r w:rsidRPr="00980BAD">
        <w:rPr>
          <w:lang w:val="kk-KZ"/>
        </w:rPr>
        <w:t xml:space="preserve">1) </w:t>
      </w:r>
      <w:r w:rsidR="008F52C0" w:rsidRPr="00980BAD">
        <w:rPr>
          <w:lang w:val="kk-KZ"/>
        </w:rPr>
        <w:t>7 класс</w:t>
      </w:r>
      <w:r w:rsidR="003D41E0" w:rsidRPr="00980BAD">
        <w:rPr>
          <w:lang w:val="kk-KZ"/>
        </w:rPr>
        <w:t>:</w:t>
      </w:r>
    </w:p>
    <w:p w:rsidR="003D41E0" w:rsidRPr="00980BAD" w:rsidRDefault="003D41E0" w:rsidP="000368AD">
      <w:pPr>
        <w:tabs>
          <w:tab w:val="left" w:pos="8434"/>
        </w:tabs>
        <w:ind w:firstLine="709"/>
        <w:jc w:val="both"/>
        <w:rPr>
          <w:lang w:val="kk-KZ"/>
        </w:rPr>
      </w:pPr>
      <w:r w:rsidRPr="00980BAD">
        <w:rPr>
          <w:lang w:val="kk-KZ"/>
        </w:rPr>
        <w:t xml:space="preserve">таблица </w:t>
      </w:r>
      <w:r w:rsidR="00553C5A">
        <w:rPr>
          <w:lang w:val="kk-KZ"/>
        </w:rPr>
        <w:t>1</w:t>
      </w:r>
    </w:p>
    <w:p w:rsidR="000368AD" w:rsidRPr="00980BAD" w:rsidRDefault="000368AD" w:rsidP="008F52C0">
      <w:pPr>
        <w:tabs>
          <w:tab w:val="left" w:pos="8434"/>
        </w:tabs>
        <w:ind w:left="1069"/>
        <w:contextualSpacing/>
        <w:jc w:val="both"/>
        <w:rPr>
          <w:lang w:val="kk-KZ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93"/>
        <w:gridCol w:w="2268"/>
        <w:gridCol w:w="5210"/>
      </w:tblGrid>
      <w:tr w:rsidR="000368AD" w:rsidRPr="00980BAD" w:rsidTr="00C85264">
        <w:tc>
          <w:tcPr>
            <w:tcW w:w="2093" w:type="dxa"/>
          </w:tcPr>
          <w:p w:rsidR="000368AD" w:rsidRPr="00980BAD" w:rsidRDefault="000368AD" w:rsidP="000368AD">
            <w:pPr>
              <w:ind w:firstLine="34"/>
              <w:jc w:val="both"/>
              <w:rPr>
                <w:lang w:val="kk-KZ"/>
              </w:rPr>
            </w:pPr>
            <w:r w:rsidRPr="00980BAD">
              <w:t xml:space="preserve">Раздел </w:t>
            </w:r>
          </w:p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долгосрочного плана</w:t>
            </w:r>
          </w:p>
        </w:tc>
        <w:tc>
          <w:tcPr>
            <w:tcW w:w="2268" w:type="dxa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Содержание раздела долгосрочного плана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Цели обучения</w:t>
            </w:r>
          </w:p>
        </w:tc>
      </w:tr>
      <w:tr w:rsidR="000368AD" w:rsidRPr="00980BAD" w:rsidTr="006D3832">
        <w:tc>
          <w:tcPr>
            <w:tcW w:w="9571" w:type="dxa"/>
            <w:gridSpan w:val="3"/>
          </w:tcPr>
          <w:p w:rsidR="000368AD" w:rsidRPr="00980BAD" w:rsidRDefault="000368AD" w:rsidP="000368AD">
            <w:pPr>
              <w:jc w:val="center"/>
              <w:rPr>
                <w:lang w:val="kk-KZ"/>
              </w:rPr>
            </w:pPr>
            <w:r w:rsidRPr="00980BAD">
              <w:rPr>
                <w:lang w:val="kk-KZ"/>
              </w:rPr>
              <w:t>1 четверть</w:t>
            </w:r>
          </w:p>
        </w:tc>
      </w:tr>
      <w:tr w:rsidR="000368AD" w:rsidRPr="00980BAD" w:rsidTr="00C85264">
        <w:tc>
          <w:tcPr>
            <w:tcW w:w="2093" w:type="dxa"/>
            <w:vMerge w:val="restart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 xml:space="preserve">Начальные геометрические сведения </w:t>
            </w: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t>Основные понятия геометрии. Аксиомы. Теоремы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.1.1знать основные фигуры планиметрии: точка, прямая</w:t>
            </w:r>
          </w:p>
          <w:p w:rsidR="000368AD" w:rsidRPr="00980BAD" w:rsidRDefault="000368AD" w:rsidP="000368AD">
            <w:pPr>
              <w:tabs>
                <w:tab w:val="left" w:pos="900"/>
              </w:tabs>
              <w:jc w:val="both"/>
              <w:rPr>
                <w:lang w:val="kk-KZ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.1.5знать определения отрезка, луча, угла, треугольника, полуплоскости;</w:t>
            </w:r>
            <w:r w:rsidRPr="00980BAD">
              <w:rPr>
                <w:lang w:val="kk-KZ"/>
              </w:rPr>
              <w:t xml:space="preserve"> знать правила записи</w:t>
            </w:r>
            <w:r w:rsidRPr="00980BAD">
              <w:rPr>
                <w:lang w:val="kk-KZ" w:eastAsia="en-US" w:bidi="en-US"/>
              </w:rPr>
              <w:t>знаков угла и треугольникарельефно – точечным шрифтом (по системе Брайля)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.1.2знать и применять аксиомы принадлежности точек и прямых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 xml:space="preserve">.1.3понимать, чем отличается </w:t>
            </w:r>
            <w:r w:rsidRPr="00980BAD">
              <w:rPr>
                <w:lang w:val="kk-KZ" w:eastAsia="en-US" w:bidi="en-US"/>
              </w:rPr>
              <w:t>аксиома от теоремы; выделять условие и заключение теоремы</w:t>
            </w:r>
          </w:p>
          <w:p w:rsidR="000368AD" w:rsidRPr="00980BAD" w:rsidRDefault="000368AD" w:rsidP="000368AD">
            <w:pPr>
              <w:shd w:val="clear" w:color="auto" w:fill="FFFFFF"/>
            </w:pPr>
            <w:r w:rsidRPr="00980BAD">
              <w:t>7.</w:t>
            </w:r>
            <w:r w:rsidRPr="00980BAD">
              <w:rPr>
                <w:lang w:val="kk-KZ"/>
              </w:rPr>
              <w:t>1</w:t>
            </w:r>
            <w:r w:rsidRPr="00980BAD">
              <w:t>.2.1знать и применять аксиомы расположения точек на прямой и на плоскости (аксиома порядка)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.1.6знать и применять аксиомы измерения отрезков и углов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.1.8знать и применять аксиомы откладывания отрезков и углов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.1.11знать аксиому существования треугольника, равного данному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 w:eastAsia="en-US" w:bidi="en-US"/>
              </w:rPr>
            </w:pPr>
            <w:r w:rsidRPr="00980BAD">
              <w:t>7.</w:t>
            </w:r>
            <w:r w:rsidRPr="00980BAD">
              <w:rPr>
                <w:lang w:val="kk-KZ"/>
              </w:rPr>
              <w:t>1</w:t>
            </w:r>
            <w:r w:rsidRPr="00980BAD">
              <w:t>.2.2знать аксиому параллельности прямых</w:t>
            </w:r>
          </w:p>
        </w:tc>
      </w:tr>
      <w:tr w:rsidR="000368AD" w:rsidRPr="00980BAD" w:rsidTr="00C85264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t>Равенство фигур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.1.7знать и применять определение и свойства равных фигур</w:t>
            </w:r>
          </w:p>
        </w:tc>
      </w:tr>
      <w:tr w:rsidR="000368AD" w:rsidRPr="00980BAD" w:rsidTr="00C85264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</w:pPr>
            <w:r w:rsidRPr="00980BAD">
              <w:t>Методы доказательства теорем: прямой метод и метод «от противного»</w:t>
            </w:r>
          </w:p>
        </w:tc>
        <w:tc>
          <w:tcPr>
            <w:tcW w:w="5210" w:type="dxa"/>
          </w:tcPr>
          <w:p w:rsidR="000368AD" w:rsidRPr="00980BAD" w:rsidRDefault="000368AD" w:rsidP="008F52C0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.1.4</w:t>
            </w:r>
            <w:r w:rsidR="004A315F">
              <w:rPr>
                <w:color w:val="000000"/>
                <w:lang w:val="kk-KZ" w:eastAsia="en-US" w:bidi="en-US"/>
              </w:rPr>
              <w:t xml:space="preserve"> </w:t>
            </w:r>
            <w:r w:rsidR="004A315F" w:rsidRPr="00980BAD">
              <w:rPr>
                <w:lang w:eastAsia="en-US" w:bidi="en-US"/>
              </w:rPr>
              <w:t>знать</w:t>
            </w:r>
            <w:r w:rsidRPr="00980BAD">
              <w:rPr>
                <w:lang w:eastAsia="en-US" w:bidi="en-US"/>
              </w:rPr>
              <w:t xml:space="preserve"> методы доказательства теорем: прямой метод и метод «от противного»</w:t>
            </w:r>
          </w:p>
        </w:tc>
      </w:tr>
      <w:tr w:rsidR="000368AD" w:rsidRPr="00980BAD" w:rsidTr="00C85264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t>Смежные и вертикальные углы, их свойства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.1.9знать определения смежных и вертикальных углов;</w:t>
            </w:r>
            <w:r w:rsidRPr="00980BAD">
              <w:rPr>
                <w:lang w:val="kk-KZ" w:eastAsia="en-US" w:bidi="en-US"/>
              </w:rPr>
              <w:t xml:space="preserve"> распознавать при помощи рельефного рисунка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.1.10доказывать и применять свойства вертикальных и смежных углов</w:t>
            </w:r>
          </w:p>
          <w:p w:rsidR="000368AD" w:rsidRPr="00980BAD" w:rsidRDefault="000368AD" w:rsidP="000368AD">
            <w:pPr>
              <w:shd w:val="clear" w:color="auto" w:fill="FFFFFF"/>
              <w:rPr>
                <w:rFonts w:eastAsia="Calibri"/>
              </w:rPr>
            </w:pPr>
            <w:r w:rsidRPr="00980BAD">
              <w:rPr>
                <w:rFonts w:eastAsia="Calibri"/>
                <w:lang w:eastAsia="en-US"/>
              </w:rPr>
              <w:t>7.</w:t>
            </w:r>
            <w:r w:rsidRPr="00980BAD">
              <w:rPr>
                <w:rFonts w:eastAsia="Calibri"/>
                <w:lang w:val="kk-KZ" w:eastAsia="en-US"/>
              </w:rPr>
              <w:t>1</w:t>
            </w:r>
            <w:r w:rsidRPr="00980BAD">
              <w:rPr>
                <w:rFonts w:eastAsia="Calibri"/>
                <w:lang w:eastAsia="en-US"/>
              </w:rPr>
              <w:t>.1.32знать понятие о перпендикуляре</w:t>
            </w:r>
          </w:p>
        </w:tc>
      </w:tr>
      <w:tr w:rsidR="000368AD" w:rsidRPr="00980BAD" w:rsidTr="006D3832">
        <w:tc>
          <w:tcPr>
            <w:tcW w:w="9571" w:type="dxa"/>
            <w:gridSpan w:val="3"/>
          </w:tcPr>
          <w:p w:rsidR="000368AD" w:rsidRPr="00980BAD" w:rsidRDefault="000368AD" w:rsidP="000368AD">
            <w:pPr>
              <w:jc w:val="center"/>
              <w:rPr>
                <w:lang w:val="kk-KZ"/>
              </w:rPr>
            </w:pPr>
            <w:r w:rsidRPr="00980BAD">
              <w:rPr>
                <w:rFonts w:eastAsia="Calibri"/>
                <w:lang w:val="kk-KZ"/>
              </w:rPr>
              <w:t>2 четверть</w:t>
            </w:r>
          </w:p>
        </w:tc>
      </w:tr>
      <w:tr w:rsidR="000368AD" w:rsidRPr="00980BAD" w:rsidTr="00C85264">
        <w:tc>
          <w:tcPr>
            <w:tcW w:w="2093" w:type="dxa"/>
            <w:vMerge w:val="restart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 xml:space="preserve">Треугольники </w:t>
            </w: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t>Треугольник и его виды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.1.13</w:t>
            </w:r>
            <w:r w:rsidRPr="00980BAD">
              <w:rPr>
                <w:lang w:val="kk-KZ" w:eastAsia="en-US" w:bidi="en-US"/>
              </w:rPr>
              <w:t>различать виды треугольников; распознавать при помощирельефного рисунка</w:t>
            </w:r>
          </w:p>
        </w:tc>
      </w:tr>
      <w:tr w:rsidR="000368AD" w:rsidRPr="00980BAD" w:rsidTr="00C85264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A37B3C" w:rsidP="00A37B3C">
            <w:pPr>
              <w:rPr>
                <w:lang w:val="kk-KZ"/>
              </w:rPr>
            </w:pPr>
            <w:r w:rsidRPr="00980BAD">
              <w:t xml:space="preserve">Медианы, </w:t>
            </w:r>
            <w:r w:rsidR="000368AD" w:rsidRPr="00980BAD">
              <w:t>биссектрисы, высоты</w:t>
            </w:r>
            <w:r w:rsidR="004A315F">
              <w:t xml:space="preserve"> </w:t>
            </w:r>
            <w:r w:rsidR="000368AD" w:rsidRPr="00980BAD">
              <w:t xml:space="preserve">и </w:t>
            </w:r>
            <w:r w:rsidRPr="00980BAD">
              <w:t>средн</w:t>
            </w:r>
            <w:r>
              <w:t>и</w:t>
            </w:r>
            <w:r w:rsidRPr="00980BAD">
              <w:t>е</w:t>
            </w:r>
            <w:r w:rsidR="000368AD" w:rsidRPr="00980BAD">
              <w:t xml:space="preserve"> лини</w:t>
            </w:r>
            <w:r w:rsidR="000368AD" w:rsidRPr="00980BAD">
              <w:rPr>
                <w:lang w:val="kk-KZ"/>
              </w:rPr>
              <w:t>и</w:t>
            </w:r>
            <w:r w:rsidR="000368AD" w:rsidRPr="00980BAD">
              <w:t xml:space="preserve"> треугольника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.1.14</w:t>
            </w:r>
            <w:r w:rsidRPr="00980BAD">
              <w:rPr>
                <w:lang w:val="kk-KZ" w:eastAsia="en-US" w:bidi="en-US"/>
              </w:rPr>
              <w:t>знать элементы равностороннего, равнобедренного и прямоугольного треугольников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 xml:space="preserve">.1.12знать определение медианы, биссектрисы, высоты, серединного перпендикуляра и средней линии </w:t>
            </w:r>
          </w:p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треугольника и изображать их;</w:t>
            </w:r>
            <w:r w:rsidRPr="00980BAD">
              <w:rPr>
                <w:lang w:val="kk-KZ"/>
              </w:rPr>
              <w:t xml:space="preserve"> применять специальные приспособления для рельефного черчения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.1.15сравнивать расположение высот в остроугольном, прямоугольном и тупоугольном</w:t>
            </w:r>
            <w:r w:rsidR="004A315F">
              <w:rPr>
                <w:lang w:eastAsia="en-US" w:bidi="en-US"/>
              </w:rPr>
              <w:t xml:space="preserve"> </w:t>
            </w:r>
            <w:r w:rsidRPr="00980BAD">
              <w:rPr>
                <w:lang w:eastAsia="en-US" w:bidi="en-US"/>
              </w:rPr>
              <w:t>треугольниках;</w:t>
            </w:r>
            <w:r w:rsidRPr="00980BAD">
              <w:rPr>
                <w:lang w:val="kk-KZ" w:eastAsia="en-US" w:bidi="en-US"/>
              </w:rPr>
              <w:t xml:space="preserve"> распознавать при помощирельефного рисунка</w:t>
            </w:r>
          </w:p>
        </w:tc>
      </w:tr>
      <w:tr w:rsidR="000368AD" w:rsidRPr="00980BAD" w:rsidTr="00C85264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t>Признаки равенства треугольников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.1.21знать и доказывать признаки равенства треугольников</w:t>
            </w:r>
          </w:p>
          <w:p w:rsidR="000368AD" w:rsidRPr="00980BAD" w:rsidRDefault="000368AD" w:rsidP="000368AD">
            <w:pPr>
              <w:tabs>
                <w:tab w:val="left" w:pos="900"/>
              </w:tabs>
              <w:jc w:val="both"/>
              <w:rPr>
                <w:lang w:val="kk-KZ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.1.22применять признаки равенства треугольников при решении задач на вычисление и на доказательство; применять признаки равенства треугольников при решении задач на вычисление и на доказательство</w:t>
            </w:r>
            <w:r w:rsidRPr="00980BAD">
              <w:rPr>
                <w:bCs/>
                <w:lang w:val="kk-KZ"/>
              </w:rPr>
              <w:t>при помощи рельефного рисунка</w:t>
            </w:r>
          </w:p>
        </w:tc>
      </w:tr>
      <w:tr w:rsidR="000368AD" w:rsidRPr="00980BAD" w:rsidTr="00C85264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t>Равнобедренный треугольник, его свойства и признаки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.1.23применять свойства и признаки равнобедренного треугольника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.1.24применять свойства равностороннего треугольник</w:t>
            </w:r>
            <w:r w:rsidRPr="00980BAD">
              <w:rPr>
                <w:lang w:val="kk-KZ" w:eastAsia="en-US" w:bidi="en-US"/>
              </w:rPr>
              <w:t>а</w:t>
            </w:r>
            <w:r w:rsidRPr="00980BAD">
              <w:rPr>
                <w:lang w:eastAsia="en-US" w:bidi="en-US"/>
              </w:rPr>
              <w:t xml:space="preserve"> при решении задач;</w:t>
            </w:r>
            <w:r w:rsidRPr="00980BAD">
              <w:rPr>
                <w:lang w:val="kk-KZ" w:eastAsia="en-US" w:bidi="en-US"/>
              </w:rPr>
              <w:t xml:space="preserve"> при помощирельефного рисунка</w:t>
            </w:r>
          </w:p>
        </w:tc>
      </w:tr>
      <w:tr w:rsidR="000368AD" w:rsidRPr="00980BAD" w:rsidTr="006D3832">
        <w:tc>
          <w:tcPr>
            <w:tcW w:w="9571" w:type="dxa"/>
            <w:gridSpan w:val="3"/>
          </w:tcPr>
          <w:p w:rsidR="000368AD" w:rsidRPr="00980BAD" w:rsidRDefault="000368AD" w:rsidP="000368AD">
            <w:pPr>
              <w:jc w:val="center"/>
              <w:rPr>
                <w:lang w:val="kk-KZ"/>
              </w:rPr>
            </w:pPr>
            <w:r w:rsidRPr="00980BAD">
              <w:rPr>
                <w:rFonts w:eastAsia="Calibri"/>
                <w:lang w:val="kk-KZ"/>
              </w:rPr>
              <w:t>3 четверть</w:t>
            </w:r>
          </w:p>
        </w:tc>
      </w:tr>
      <w:tr w:rsidR="000368AD" w:rsidRPr="00980BAD" w:rsidTr="00C85264">
        <w:tc>
          <w:tcPr>
            <w:tcW w:w="2093" w:type="dxa"/>
            <w:vMerge w:val="restart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Взаимное расположение прямых</w:t>
            </w: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</w:pPr>
            <w:r w:rsidRPr="00980BAD">
              <w:rPr>
                <w:lang w:val="kk-KZ" w:eastAsia="en-GB"/>
              </w:rPr>
              <w:t>Параллельные прямые, их признаки и свойства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tabs>
                <w:tab w:val="left" w:pos="900"/>
              </w:tabs>
              <w:jc w:val="both"/>
              <w:rPr>
                <w:lang w:val="kk-KZ"/>
              </w:rPr>
            </w:pPr>
            <w:r w:rsidRPr="00980BAD">
              <w:t>7.</w:t>
            </w:r>
            <w:r w:rsidRPr="00980BAD">
              <w:rPr>
                <w:lang w:val="kk-KZ"/>
              </w:rPr>
              <w:t>1</w:t>
            </w:r>
            <w:r w:rsidRPr="00980BAD">
              <w:t>.2.3распознавать углы, образованные при пересечении двух прямых секущей;</w:t>
            </w:r>
            <w:r w:rsidRPr="00980BAD">
              <w:rPr>
                <w:lang w:val="kk-KZ" w:eastAsia="en-US" w:bidi="en-US"/>
              </w:rPr>
              <w:t xml:space="preserve"> распознавать при помощи рельефного рисунка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/>
              </w:rPr>
            </w:pPr>
            <w:r w:rsidRPr="00980BAD">
              <w:t>7.</w:t>
            </w:r>
            <w:r w:rsidRPr="00980BAD">
              <w:rPr>
                <w:lang w:val="kk-KZ"/>
              </w:rPr>
              <w:t>1</w:t>
            </w:r>
            <w:r w:rsidRPr="00980BAD">
              <w:t>.2.4</w:t>
            </w:r>
            <w:r w:rsidRPr="00980BAD">
              <w:rPr>
                <w:lang w:val="kk-KZ"/>
              </w:rPr>
              <w:t>доказывать признаки параллельности прямых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/>
              </w:rPr>
            </w:pPr>
            <w:r w:rsidRPr="00980BAD">
              <w:t>7.</w:t>
            </w:r>
            <w:r w:rsidRPr="00980BAD">
              <w:rPr>
                <w:lang w:val="kk-KZ"/>
              </w:rPr>
              <w:t>1</w:t>
            </w:r>
            <w:r w:rsidRPr="00980BAD">
              <w:t xml:space="preserve">.2.5применять </w:t>
            </w:r>
            <w:r w:rsidRPr="00980BAD">
              <w:rPr>
                <w:lang w:val="kk-KZ"/>
              </w:rPr>
              <w:t xml:space="preserve">признаки параллельности прямых </w:t>
            </w:r>
            <w:r w:rsidRPr="00980BAD">
              <w:t xml:space="preserve">при решении задач </w:t>
            </w:r>
          </w:p>
          <w:p w:rsidR="000368AD" w:rsidRPr="00980BAD" w:rsidRDefault="000368AD" w:rsidP="000368AD">
            <w:pPr>
              <w:shd w:val="clear" w:color="auto" w:fill="FFFFFF"/>
            </w:pPr>
            <w:r w:rsidRPr="00980BAD">
              <w:t>7.</w:t>
            </w:r>
            <w:r w:rsidRPr="00980BAD">
              <w:rPr>
                <w:lang w:val="kk-KZ"/>
              </w:rPr>
              <w:t>1</w:t>
            </w:r>
            <w:r w:rsidRPr="00980BAD">
              <w:t>.2.6доказывать свойства параллельных прямых</w:t>
            </w:r>
          </w:p>
          <w:p w:rsidR="000368AD" w:rsidRPr="00980BAD" w:rsidRDefault="000368AD" w:rsidP="000368AD">
            <w:pPr>
              <w:shd w:val="clear" w:color="auto" w:fill="FFFFFF"/>
            </w:pPr>
            <w:r w:rsidRPr="00980BAD">
              <w:t>7.</w:t>
            </w:r>
            <w:r w:rsidRPr="00980BAD">
              <w:rPr>
                <w:lang w:val="kk-KZ"/>
              </w:rPr>
              <w:t>1</w:t>
            </w:r>
            <w:r w:rsidRPr="00980BAD">
              <w:t>.2.7применять свойства параллельных прямых при решении задач</w:t>
            </w:r>
          </w:p>
        </w:tc>
      </w:tr>
      <w:tr w:rsidR="000368AD" w:rsidRPr="00980BAD" w:rsidTr="00C85264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rPr>
                <w:lang w:val="kk-KZ"/>
              </w:rPr>
              <w:t xml:space="preserve">Сумма углов треугольника. </w:t>
            </w:r>
            <w:r w:rsidRPr="00980BAD">
              <w:t xml:space="preserve">Внешний угол </w:t>
            </w:r>
            <w:r w:rsidRPr="00980BAD">
              <w:lastRenderedPageBreak/>
              <w:t>треугольника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shd w:val="clear" w:color="auto" w:fill="FFFFFF"/>
              <w:rPr>
                <w:lang w:val="kk-KZ" w:eastAsia="en-US" w:bidi="en-US"/>
              </w:rPr>
            </w:pPr>
            <w:r w:rsidRPr="00980BAD">
              <w:rPr>
                <w:lang w:eastAsia="en-US" w:bidi="en-US"/>
              </w:rPr>
              <w:lastRenderedPageBreak/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.1.16доказывать теорему о сумме внутренних углов треугольника и следствия из неё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 xml:space="preserve">.1.17применять теорему о сумме внутренних </w:t>
            </w:r>
            <w:r w:rsidRPr="00980BAD">
              <w:rPr>
                <w:lang w:eastAsia="en-US" w:bidi="en-US"/>
              </w:rPr>
              <w:lastRenderedPageBreak/>
              <w:t>углов треугольника и следствия из неё при решении задач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.1.18знать определение внешнего угла треугольника и доказывать теорему о внешнем угле треугольника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.1.19применять теорему о внешнем угле треугольника</w:t>
            </w:r>
          </w:p>
        </w:tc>
      </w:tr>
      <w:tr w:rsidR="000368AD" w:rsidRPr="00980BAD" w:rsidTr="00C85264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t>Неравенство треугольника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shd w:val="clear" w:color="auto" w:fill="FFFFFF"/>
              <w:jc w:val="both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.1.20знать соотношение между сторонами и углами треугольника и применять его при решении задач</w:t>
            </w:r>
          </w:p>
          <w:p w:rsidR="000368AD" w:rsidRPr="00980BAD" w:rsidRDefault="000368AD" w:rsidP="000368AD">
            <w:pPr>
              <w:rPr>
                <w:rFonts w:eastAsia="Calibri"/>
                <w:lang w:val="kk-KZ" w:eastAsia="en-US"/>
              </w:rPr>
            </w:pPr>
            <w:r w:rsidRPr="00980BAD">
              <w:rPr>
                <w:rFonts w:eastAsia="Calibri"/>
                <w:lang w:val="kk-KZ" w:eastAsia="en-US"/>
              </w:rPr>
              <w:t xml:space="preserve">7.1.3.1знать и </w:t>
            </w:r>
            <w:r w:rsidRPr="00980BAD">
              <w:rPr>
                <w:rFonts w:eastAsia="Calibri"/>
                <w:lang w:eastAsia="en-US"/>
              </w:rPr>
              <w:t>применять неравенство треугольника</w:t>
            </w:r>
          </w:p>
        </w:tc>
      </w:tr>
      <w:tr w:rsidR="000368AD" w:rsidRPr="00980BAD" w:rsidTr="00C85264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t>Признаки равенства прямоугольных треугольников. Свойства прямоугольного треугольника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shd w:val="clear" w:color="auto" w:fill="FFFFFF"/>
              <w:rPr>
                <w:lang w:val="kk-KZ"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.1.25доказывать признаки равенства прямоугольных треугольников</w:t>
            </w:r>
          </w:p>
          <w:p w:rsidR="000368AD" w:rsidRPr="00980BAD" w:rsidRDefault="000368AD" w:rsidP="000368AD">
            <w:pPr>
              <w:tabs>
                <w:tab w:val="left" w:pos="900"/>
              </w:tabs>
              <w:jc w:val="both"/>
              <w:rPr>
                <w:lang w:val="kk-KZ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.1.26применять признаки равенства прямоугольных треугольников при решении задач</w:t>
            </w:r>
            <w:r w:rsidRPr="00980BAD">
              <w:rPr>
                <w:lang w:val="kk-KZ" w:eastAsia="en-US" w:bidi="en-US"/>
              </w:rPr>
              <w:t>; при помощи рельефного рисунка</w:t>
            </w:r>
          </w:p>
          <w:p w:rsidR="000368AD" w:rsidRPr="004A315F" w:rsidRDefault="000368AD" w:rsidP="004A315F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.1.27</w:t>
            </w:r>
            <w:r w:rsidR="004A315F">
              <w:rPr>
                <w:lang w:eastAsia="en-US" w:bidi="en-US"/>
              </w:rPr>
              <w:t xml:space="preserve"> применять свойства прямоугольного треугольника</w:t>
            </w:r>
          </w:p>
        </w:tc>
      </w:tr>
      <w:tr w:rsidR="000368AD" w:rsidRPr="00980BAD" w:rsidTr="00C85264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</w:pPr>
            <w:r w:rsidRPr="00980BAD">
              <w:t>Перпендикулярные прямые. Перпендикуляр, наклонная и её проекция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shd w:val="clear" w:color="auto" w:fill="FFFFFF"/>
            </w:pPr>
            <w:r w:rsidRPr="00980BAD">
              <w:t>7.</w:t>
            </w:r>
            <w:r w:rsidRPr="00980BAD">
              <w:rPr>
                <w:lang w:val="kk-KZ"/>
              </w:rPr>
              <w:t>1</w:t>
            </w:r>
            <w:r w:rsidRPr="00980BAD">
              <w:t>.2.8</w:t>
            </w:r>
            <w:r w:rsidR="004A315F">
              <w:t xml:space="preserve"> </w:t>
            </w:r>
            <w:r w:rsidRPr="00980BAD">
              <w:t>усвоить понятие перпендикуляра, наклонной и проекции наклонной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/>
              </w:rPr>
            </w:pPr>
            <w:r w:rsidRPr="00980BAD">
              <w:t>7.</w:t>
            </w:r>
            <w:r w:rsidRPr="00980BAD">
              <w:rPr>
                <w:lang w:val="kk-KZ"/>
              </w:rPr>
              <w:t>1</w:t>
            </w:r>
            <w:r w:rsidRPr="00980BAD">
              <w:t>.2.9</w:t>
            </w:r>
            <w:r w:rsidR="004A315F">
              <w:t xml:space="preserve"> </w:t>
            </w:r>
            <w:r w:rsidRPr="00980BAD">
              <w:t>доказывать и применять теорему о единственности перпендикуляра к прямой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/>
              </w:rPr>
            </w:pPr>
            <w:r w:rsidRPr="00980BAD">
              <w:t>7.</w:t>
            </w:r>
            <w:r w:rsidRPr="00980BAD">
              <w:rPr>
                <w:lang w:val="kk-KZ"/>
              </w:rPr>
              <w:t>1</w:t>
            </w:r>
            <w:r w:rsidRPr="00980BAD">
              <w:t>.2.10</w:t>
            </w:r>
            <w:r w:rsidR="004A315F">
              <w:t xml:space="preserve"> </w:t>
            </w:r>
            <w:r w:rsidRPr="00980BAD">
              <w:t>знать и применять свойства перпендикулярных прямых</w:t>
            </w:r>
          </w:p>
        </w:tc>
      </w:tr>
      <w:tr w:rsidR="000368AD" w:rsidRPr="00980BAD" w:rsidTr="006D3832">
        <w:tc>
          <w:tcPr>
            <w:tcW w:w="9571" w:type="dxa"/>
            <w:gridSpan w:val="3"/>
          </w:tcPr>
          <w:p w:rsidR="000368AD" w:rsidRPr="00980BAD" w:rsidRDefault="000368AD" w:rsidP="000368AD">
            <w:pPr>
              <w:jc w:val="center"/>
              <w:rPr>
                <w:lang w:val="kk-KZ"/>
              </w:rPr>
            </w:pPr>
            <w:r w:rsidRPr="00980BAD">
              <w:rPr>
                <w:rFonts w:eastAsia="Calibri"/>
                <w:lang w:val="kk-KZ"/>
              </w:rPr>
              <w:t>4 четверть</w:t>
            </w:r>
          </w:p>
        </w:tc>
      </w:tr>
      <w:tr w:rsidR="000368AD" w:rsidRPr="00980BAD" w:rsidTr="00C85264">
        <w:tc>
          <w:tcPr>
            <w:tcW w:w="2093" w:type="dxa"/>
            <w:vMerge w:val="restart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Окружность. Геометрические построения</w:t>
            </w:r>
          </w:p>
        </w:tc>
        <w:tc>
          <w:tcPr>
            <w:tcW w:w="2268" w:type="dxa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Окружность</w:t>
            </w:r>
            <w:r w:rsidRPr="00980BAD">
              <w:rPr>
                <w:lang w:val="kk-KZ"/>
              </w:rPr>
              <w:t>, круг, их элементы и части. Центральный угол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 xml:space="preserve">.1.28знать определения окружности и круга, их элементов (центр, радиус, диаметр, хорда) </w:t>
            </w:r>
          </w:p>
          <w:p w:rsidR="000368AD" w:rsidRPr="00980BAD" w:rsidRDefault="000368AD" w:rsidP="000368AD">
            <w:pPr>
              <w:tabs>
                <w:tab w:val="left" w:pos="900"/>
              </w:tabs>
              <w:jc w:val="both"/>
              <w:rPr>
                <w:lang w:val="kk-KZ"/>
              </w:rPr>
            </w:pPr>
            <w:r w:rsidRPr="00980BAD">
              <w:rPr>
                <w:lang w:eastAsia="en-US" w:bidi="en-US"/>
              </w:rPr>
              <w:t>7.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.1.29знать и применять определение и свойства центрального угла;</w:t>
            </w:r>
            <w:r w:rsidRPr="00980BAD">
              <w:rPr>
                <w:lang w:val="kk-KZ" w:eastAsia="en-US" w:bidi="en-US"/>
              </w:rPr>
              <w:t xml:space="preserve"> распознавать при помощи рельефного рисунка</w:t>
            </w:r>
          </w:p>
          <w:p w:rsidR="000368AD" w:rsidRPr="00980BAD" w:rsidRDefault="000368AD" w:rsidP="000368AD">
            <w:pPr>
              <w:shd w:val="clear" w:color="auto" w:fill="FFFFFF"/>
              <w:rPr>
                <w:rFonts w:eastAsia="Calibri"/>
                <w:lang w:val="kk-KZ" w:eastAsia="en-US"/>
              </w:rPr>
            </w:pPr>
            <w:r w:rsidRPr="00980BAD">
              <w:rPr>
                <w:rFonts w:eastAsia="Calibri"/>
                <w:lang w:eastAsia="en-US"/>
              </w:rPr>
              <w:t>7.</w:t>
            </w:r>
            <w:r w:rsidRPr="00980BAD">
              <w:rPr>
                <w:rFonts w:eastAsia="Calibri"/>
                <w:lang w:val="kk-KZ" w:eastAsia="en-US"/>
              </w:rPr>
              <w:t>1</w:t>
            </w:r>
            <w:r w:rsidRPr="00980BAD">
              <w:rPr>
                <w:rFonts w:eastAsia="Calibri"/>
                <w:lang w:eastAsia="en-US"/>
              </w:rPr>
              <w:t>.1.30доказывать и применять теоремы о перпендикулярности диаметра и хорды</w:t>
            </w:r>
          </w:p>
          <w:p w:rsidR="000368AD" w:rsidRPr="00980BAD" w:rsidRDefault="000368AD" w:rsidP="000368AD">
            <w:pPr>
              <w:shd w:val="clear" w:color="auto" w:fill="FFFFFF"/>
              <w:rPr>
                <w:rFonts w:eastAsia="Calibri"/>
                <w:lang w:val="kk-KZ" w:eastAsia="en-US"/>
              </w:rPr>
            </w:pPr>
            <w:r w:rsidRPr="00980BAD">
              <w:rPr>
                <w:rFonts w:eastAsia="Calibri"/>
                <w:lang w:val="kk-KZ" w:eastAsia="en-US"/>
              </w:rPr>
              <w:t>7.1.1.31знать определение геометрического места точек</w:t>
            </w:r>
          </w:p>
        </w:tc>
      </w:tr>
      <w:tr w:rsidR="000368AD" w:rsidRPr="00980BAD" w:rsidTr="00C85264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Взаимное расположение прямой и окружности</w:t>
            </w:r>
            <w:r w:rsidRPr="00980BAD">
              <w:rPr>
                <w:lang w:val="kk-KZ"/>
              </w:rPr>
              <w:t>.</w:t>
            </w:r>
            <w:r w:rsidRPr="00980BAD">
              <w:t xml:space="preserve"> Взаимное расположение двух окружностей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shd w:val="clear" w:color="auto" w:fill="FFFFFF"/>
            </w:pPr>
            <w:r w:rsidRPr="00980BAD">
              <w:t>7.</w:t>
            </w:r>
            <w:r w:rsidRPr="00980BAD">
              <w:rPr>
                <w:lang w:val="kk-KZ"/>
              </w:rPr>
              <w:t>1</w:t>
            </w:r>
            <w:r w:rsidRPr="00980BAD">
              <w:t>.2.12</w:t>
            </w:r>
            <w:r w:rsidRPr="00980BAD">
              <w:rPr>
                <w:lang w:val="kk-KZ"/>
              </w:rPr>
              <w:t>анализировать</w:t>
            </w:r>
            <w:r w:rsidRPr="00980BAD">
              <w:t xml:space="preserve"> случаи взаимного расположения прямой и окружности, двух окружностей</w:t>
            </w:r>
          </w:p>
        </w:tc>
      </w:tr>
      <w:tr w:rsidR="000368AD" w:rsidRPr="00980BAD" w:rsidTr="00C85264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t>Касательная к окружности. Свойства касательных к окружности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shd w:val="clear" w:color="auto" w:fill="FFFFFF"/>
            </w:pPr>
            <w:r w:rsidRPr="00980BAD">
              <w:t>7.</w:t>
            </w:r>
            <w:r w:rsidRPr="00980BAD">
              <w:rPr>
                <w:lang w:val="kk-KZ"/>
              </w:rPr>
              <w:t>1</w:t>
            </w:r>
            <w:r w:rsidRPr="00980BAD">
              <w:t xml:space="preserve">.2.11знать определения </w:t>
            </w:r>
            <w:r w:rsidR="00A37B3C" w:rsidRPr="00980BAD">
              <w:t>касательно</w:t>
            </w:r>
            <w:r w:rsidR="00A37B3C">
              <w:t>й</w:t>
            </w:r>
            <w:r w:rsidRPr="00980BAD">
              <w:t xml:space="preserve"> и </w:t>
            </w:r>
            <w:r w:rsidR="00A37B3C" w:rsidRPr="00980BAD">
              <w:t>секуще</w:t>
            </w:r>
            <w:r w:rsidR="00A37B3C">
              <w:t>й</w:t>
            </w:r>
            <w:r w:rsidRPr="00980BAD">
              <w:t xml:space="preserve"> к окружности</w:t>
            </w:r>
          </w:p>
          <w:p w:rsidR="000368AD" w:rsidRPr="00980BAD" w:rsidRDefault="000368AD" w:rsidP="000368AD">
            <w:pPr>
              <w:tabs>
                <w:tab w:val="left" w:pos="900"/>
              </w:tabs>
              <w:jc w:val="both"/>
              <w:rPr>
                <w:lang w:val="kk-KZ"/>
              </w:rPr>
            </w:pPr>
            <w:r w:rsidRPr="00980BAD">
              <w:t>7.</w:t>
            </w:r>
            <w:r w:rsidRPr="00980BAD">
              <w:rPr>
                <w:lang w:val="kk-KZ"/>
              </w:rPr>
              <w:t>1</w:t>
            </w:r>
            <w:r w:rsidRPr="00980BAD">
              <w:t>.2.13знать и применять свойства касательной к окружности при решении задач</w:t>
            </w:r>
            <w:r w:rsidRPr="00980BAD">
              <w:rPr>
                <w:lang w:val="kk-KZ"/>
              </w:rPr>
              <w:t>;</w:t>
            </w:r>
            <w:r w:rsidRPr="00980BAD">
              <w:rPr>
                <w:lang w:val="kk-KZ" w:eastAsia="en-US" w:bidi="en-US"/>
              </w:rPr>
              <w:t xml:space="preserve"> распознавать при помощи рельефного рисунка</w:t>
            </w:r>
          </w:p>
        </w:tc>
      </w:tr>
      <w:tr w:rsidR="000368AD" w:rsidRPr="00980BAD" w:rsidTr="00C85264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t xml:space="preserve">Окружности, описанная около треугольника и </w:t>
            </w:r>
            <w:r w:rsidRPr="00980BAD">
              <w:lastRenderedPageBreak/>
              <w:t>вписанная в треугольник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shd w:val="clear" w:color="auto" w:fill="FFFFFF"/>
            </w:pPr>
            <w:r w:rsidRPr="00980BAD">
              <w:lastRenderedPageBreak/>
              <w:t>7.</w:t>
            </w:r>
            <w:r w:rsidRPr="00980BAD">
              <w:rPr>
                <w:lang w:val="kk-KZ"/>
              </w:rPr>
              <w:t>1</w:t>
            </w:r>
            <w:r w:rsidRPr="00980BAD">
              <w:t>.2.14знать определения окружност</w:t>
            </w:r>
            <w:r w:rsidRPr="00980BAD">
              <w:rPr>
                <w:lang w:val="kk-KZ"/>
              </w:rPr>
              <w:t>ей</w:t>
            </w:r>
            <w:r w:rsidRPr="00980BAD">
              <w:t>, вписанной в треугольник и описанной около треугольника</w:t>
            </w:r>
          </w:p>
          <w:p w:rsidR="000368AD" w:rsidRPr="00980BAD" w:rsidRDefault="000368AD" w:rsidP="000368AD">
            <w:pPr>
              <w:shd w:val="clear" w:color="auto" w:fill="FFFFFF"/>
            </w:pPr>
            <w:r w:rsidRPr="00980BAD">
              <w:lastRenderedPageBreak/>
              <w:t>7.</w:t>
            </w:r>
            <w:r w:rsidRPr="00980BAD">
              <w:rPr>
                <w:lang w:val="kk-KZ"/>
              </w:rPr>
              <w:t>1</w:t>
            </w:r>
            <w:r w:rsidRPr="00980BAD">
              <w:t>.2.15объяснять расположение центров окружностей, вписанной в треугольник и описанной около треугольника</w:t>
            </w:r>
          </w:p>
        </w:tc>
      </w:tr>
      <w:tr w:rsidR="000368AD" w:rsidRPr="00980BAD" w:rsidTr="00C85264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t>Задачи на построение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shd w:val="clear" w:color="auto" w:fill="FFFFFF"/>
              <w:rPr>
                <w:lang w:val="kk-KZ"/>
              </w:rPr>
            </w:pPr>
            <w:r w:rsidRPr="00980BAD">
              <w:t>7.</w:t>
            </w:r>
            <w:r w:rsidRPr="00980BAD">
              <w:rPr>
                <w:lang w:val="kk-KZ"/>
              </w:rPr>
              <w:t>1</w:t>
            </w:r>
            <w:r w:rsidRPr="00980BAD">
              <w:t>.2.16строить угол, равный данному, биссектрису угла, делить отрезок пополам; выполнять геометрические построения с помощью</w:t>
            </w:r>
            <w:r w:rsidRPr="00980BAD">
              <w:rPr>
                <w:lang w:val="kk-KZ"/>
              </w:rPr>
              <w:t xml:space="preserve"> брайлевского</w:t>
            </w:r>
            <w:r w:rsidRPr="00980BAD">
              <w:t xml:space="preserve"> циркуля и линейки</w:t>
            </w:r>
          </w:p>
          <w:p w:rsidR="000368AD" w:rsidRPr="00980BAD" w:rsidRDefault="000368AD" w:rsidP="000368AD">
            <w:pPr>
              <w:shd w:val="clear" w:color="auto" w:fill="FFFFFF"/>
            </w:pPr>
            <w:r w:rsidRPr="00980BAD">
              <w:t>7.</w:t>
            </w:r>
            <w:r w:rsidRPr="00980BAD">
              <w:rPr>
                <w:lang w:val="kk-KZ"/>
              </w:rPr>
              <w:t>1</w:t>
            </w:r>
            <w:r w:rsidRPr="00980BAD">
              <w:t>.2.17строить серединный перпендикуляр к отрезку, прямую, перпендикулярную к данной прямой; выполнять геометрические построения с помощью</w:t>
            </w:r>
            <w:r w:rsidRPr="00980BAD">
              <w:rPr>
                <w:lang w:val="kk-KZ"/>
              </w:rPr>
              <w:t xml:space="preserve"> брайлевского</w:t>
            </w:r>
            <w:r w:rsidRPr="00980BAD">
              <w:t xml:space="preserve"> циркуля и линейки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/>
              </w:rPr>
            </w:pPr>
            <w:r w:rsidRPr="00980BAD">
              <w:t>7.</w:t>
            </w:r>
            <w:r w:rsidRPr="00980BAD">
              <w:rPr>
                <w:lang w:val="kk-KZ"/>
              </w:rPr>
              <w:t>1</w:t>
            </w:r>
            <w:r w:rsidRPr="00980BAD">
              <w:t>.2.18строить треугольник по заданным элементам; выполнять геометрические построения с помощью</w:t>
            </w:r>
            <w:r w:rsidRPr="00980BAD">
              <w:rPr>
                <w:lang w:val="kk-KZ"/>
              </w:rPr>
              <w:t xml:space="preserve"> брайлевского</w:t>
            </w:r>
            <w:r w:rsidRPr="00980BAD">
              <w:t xml:space="preserve"> циркуля и линейки</w:t>
            </w:r>
          </w:p>
        </w:tc>
      </w:tr>
      <w:tr w:rsidR="000368AD" w:rsidRPr="00980BAD" w:rsidTr="006D3832">
        <w:tc>
          <w:tcPr>
            <w:tcW w:w="9571" w:type="dxa"/>
            <w:gridSpan w:val="3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 xml:space="preserve">Повторение курса </w:t>
            </w:r>
            <w:r w:rsidR="008F52C0" w:rsidRPr="00980BAD">
              <w:rPr>
                <w:lang w:val="kk-KZ"/>
              </w:rPr>
              <w:t>геометрии</w:t>
            </w:r>
            <w:r w:rsidRPr="00980BAD">
              <w:rPr>
                <w:lang w:val="kk-KZ"/>
              </w:rPr>
              <w:t xml:space="preserve"> 7</w:t>
            </w:r>
            <w:r w:rsidRPr="00980BAD">
              <w:t xml:space="preserve"> класс</w:t>
            </w:r>
            <w:r w:rsidRPr="00980BAD">
              <w:rPr>
                <w:lang w:val="kk-KZ"/>
              </w:rPr>
              <w:t>а</w:t>
            </w:r>
          </w:p>
        </w:tc>
      </w:tr>
    </w:tbl>
    <w:p w:rsidR="000368AD" w:rsidRPr="00980BAD" w:rsidRDefault="000368AD" w:rsidP="000368AD">
      <w:pPr>
        <w:rPr>
          <w:lang w:val="kk-KZ"/>
        </w:rPr>
      </w:pPr>
    </w:p>
    <w:p w:rsidR="000368AD" w:rsidRPr="00980BAD" w:rsidRDefault="00C85264" w:rsidP="008F52C0">
      <w:pPr>
        <w:ind w:firstLine="709"/>
        <w:contextualSpacing/>
        <w:rPr>
          <w:lang w:val="kk-KZ"/>
        </w:rPr>
      </w:pPr>
      <w:r w:rsidRPr="00980BAD">
        <w:rPr>
          <w:lang w:val="kk-KZ"/>
        </w:rPr>
        <w:t xml:space="preserve">2) </w:t>
      </w:r>
      <w:r w:rsidR="008F52C0" w:rsidRPr="00980BAD">
        <w:rPr>
          <w:lang w:val="kk-KZ"/>
        </w:rPr>
        <w:t>8класс</w:t>
      </w:r>
      <w:r w:rsidR="003330C4" w:rsidRPr="00980BAD">
        <w:rPr>
          <w:lang w:val="kk-KZ"/>
        </w:rPr>
        <w:t>:</w:t>
      </w:r>
    </w:p>
    <w:p w:rsidR="003D41E0" w:rsidRPr="00980BAD" w:rsidRDefault="003D41E0" w:rsidP="008F52C0">
      <w:pPr>
        <w:ind w:firstLine="709"/>
        <w:contextualSpacing/>
        <w:rPr>
          <w:lang w:val="kk-KZ"/>
        </w:rPr>
      </w:pPr>
      <w:r w:rsidRPr="00980BAD">
        <w:rPr>
          <w:lang w:val="kk-KZ"/>
        </w:rPr>
        <w:t>таблица 2</w:t>
      </w:r>
    </w:p>
    <w:p w:rsidR="000368AD" w:rsidRPr="00980BAD" w:rsidRDefault="000368AD" w:rsidP="008F52C0">
      <w:pPr>
        <w:ind w:firstLine="709"/>
        <w:rPr>
          <w:lang w:val="kk-KZ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231"/>
        <w:gridCol w:w="2130"/>
        <w:gridCol w:w="5348"/>
      </w:tblGrid>
      <w:tr w:rsidR="000368AD" w:rsidRPr="00980BAD" w:rsidTr="00C85264">
        <w:tc>
          <w:tcPr>
            <w:tcW w:w="2231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t xml:space="preserve">Раздел </w:t>
            </w:r>
          </w:p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долгосрочного плана</w:t>
            </w:r>
          </w:p>
        </w:tc>
        <w:tc>
          <w:tcPr>
            <w:tcW w:w="2130" w:type="dxa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Содержание раздела долгосрочного плана</w:t>
            </w:r>
          </w:p>
        </w:tc>
        <w:tc>
          <w:tcPr>
            <w:tcW w:w="5348" w:type="dxa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Цели обучения</w:t>
            </w:r>
          </w:p>
        </w:tc>
      </w:tr>
      <w:tr w:rsidR="000368AD" w:rsidRPr="00980BAD" w:rsidTr="00C85264">
        <w:tc>
          <w:tcPr>
            <w:tcW w:w="9709" w:type="dxa"/>
            <w:gridSpan w:val="3"/>
          </w:tcPr>
          <w:p w:rsidR="000368AD" w:rsidRPr="00980BAD" w:rsidRDefault="000368AD" w:rsidP="000368AD">
            <w:pPr>
              <w:jc w:val="center"/>
              <w:rPr>
                <w:lang w:val="kk-KZ"/>
              </w:rPr>
            </w:pPr>
            <w:r w:rsidRPr="00980BAD">
              <w:rPr>
                <w:lang w:val="kk-KZ"/>
              </w:rPr>
              <w:t>1 четверть</w:t>
            </w:r>
          </w:p>
        </w:tc>
      </w:tr>
      <w:tr w:rsidR="000368AD" w:rsidRPr="00980BAD" w:rsidTr="00C85264">
        <w:tc>
          <w:tcPr>
            <w:tcW w:w="9709" w:type="dxa"/>
            <w:gridSpan w:val="3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 xml:space="preserve">Повторение курса </w:t>
            </w:r>
            <w:r w:rsidRPr="00980BAD">
              <w:rPr>
                <w:lang w:val="kk-KZ"/>
              </w:rPr>
              <w:t>геометрии 7 класса</w:t>
            </w:r>
          </w:p>
        </w:tc>
      </w:tr>
      <w:tr w:rsidR="000368AD" w:rsidRPr="00980BAD" w:rsidTr="00C85264">
        <w:tc>
          <w:tcPr>
            <w:tcW w:w="2231" w:type="dxa"/>
            <w:vMerge w:val="restart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rPr>
                <w:lang w:val="kk-KZ"/>
              </w:rPr>
              <w:t>М</w:t>
            </w:r>
            <w:r w:rsidRPr="00980BAD">
              <w:t>ногоугольник</w:t>
            </w:r>
            <w:r w:rsidRPr="00980BAD">
              <w:rPr>
                <w:lang w:val="kk-KZ"/>
              </w:rPr>
              <w:t>и</w:t>
            </w:r>
            <w:r w:rsidRPr="00980BAD">
              <w:t xml:space="preserve">. </w:t>
            </w:r>
            <w:r w:rsidRPr="00980BAD">
              <w:rPr>
                <w:lang w:val="kk-KZ"/>
              </w:rPr>
              <w:t>Исследование ч</w:t>
            </w:r>
            <w:r w:rsidRPr="00980BAD">
              <w:t>етырехугольник</w:t>
            </w:r>
            <w:r w:rsidRPr="00980BAD">
              <w:rPr>
                <w:lang w:val="kk-KZ"/>
              </w:rPr>
              <w:t>ов</w:t>
            </w:r>
          </w:p>
        </w:tc>
        <w:tc>
          <w:tcPr>
            <w:tcW w:w="2130" w:type="dxa"/>
          </w:tcPr>
          <w:p w:rsidR="000368AD" w:rsidRPr="00980BAD" w:rsidRDefault="000368AD" w:rsidP="000368AD">
            <w:pPr>
              <w:widowControl w:val="0"/>
              <w:shd w:val="clear" w:color="auto" w:fill="FFFFFF"/>
              <w:tabs>
                <w:tab w:val="left" w:pos="426"/>
              </w:tabs>
              <w:jc w:val="both"/>
              <w:rPr>
                <w:lang w:val="kk-KZ"/>
              </w:rPr>
            </w:pPr>
            <w:r w:rsidRPr="00980BAD">
              <w:rPr>
                <w:lang w:val="kk-KZ"/>
              </w:rPr>
              <w:t>Многоугольник. Выпуклый многоугольник</w:t>
            </w:r>
          </w:p>
        </w:tc>
        <w:tc>
          <w:tcPr>
            <w:tcW w:w="5348" w:type="dxa"/>
          </w:tcPr>
          <w:p w:rsidR="000368AD" w:rsidRPr="00980BAD" w:rsidRDefault="000368AD" w:rsidP="000368AD">
            <w:pPr>
              <w:shd w:val="clear" w:color="auto" w:fill="FFFFFF"/>
              <w:rPr>
                <w:lang w:val="kk-KZ" w:eastAsia="en-US" w:bidi="en-US"/>
              </w:rPr>
            </w:pPr>
            <w:r w:rsidRPr="00980BAD">
              <w:rPr>
                <w:lang w:eastAsia="en-US" w:bidi="en-US"/>
              </w:rPr>
              <w:t>8.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.1.1</w:t>
            </w:r>
            <w:r w:rsidRPr="00980BAD">
              <w:rPr>
                <w:lang w:val="kk-KZ" w:eastAsia="en-US" w:bidi="en-US"/>
              </w:rPr>
              <w:t>знать определения многоугольника, выпуклого многоугольника, элементов многоугольника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 w:eastAsia="en-US" w:bidi="en-US"/>
              </w:rPr>
            </w:pPr>
            <w:r w:rsidRPr="00980BAD">
              <w:rPr>
                <w:lang w:eastAsia="en-US" w:bidi="en-US"/>
              </w:rPr>
              <w:t>8.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.1.2</w:t>
            </w:r>
            <w:r w:rsidRPr="00980BAD">
              <w:rPr>
                <w:lang w:val="kk-KZ" w:eastAsia="en-US" w:bidi="en-US"/>
              </w:rPr>
              <w:t>выводить формулы суммы внутренних углов и суммы внешних углов многоугольника</w:t>
            </w:r>
          </w:p>
        </w:tc>
      </w:tr>
      <w:tr w:rsidR="000368AD" w:rsidRPr="00980BAD" w:rsidTr="00C85264">
        <w:tc>
          <w:tcPr>
            <w:tcW w:w="2231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130" w:type="dxa"/>
          </w:tcPr>
          <w:p w:rsidR="000368AD" w:rsidRPr="00980BAD" w:rsidRDefault="000368AD" w:rsidP="000368AD">
            <w:pPr>
              <w:widowControl w:val="0"/>
              <w:shd w:val="clear" w:color="auto" w:fill="FFFFFF"/>
              <w:tabs>
                <w:tab w:val="left" w:pos="426"/>
              </w:tabs>
              <w:jc w:val="both"/>
              <w:rPr>
                <w:lang w:val="kk-KZ"/>
              </w:rPr>
            </w:pPr>
            <w:r w:rsidRPr="00980BAD">
              <w:rPr>
                <w:lang w:val="kk-KZ"/>
              </w:rPr>
              <w:t>Параллелограмм, ромб, прямоугольник, квадрат, их свойства и признаки</w:t>
            </w:r>
          </w:p>
        </w:tc>
        <w:tc>
          <w:tcPr>
            <w:tcW w:w="5348" w:type="dxa"/>
          </w:tcPr>
          <w:p w:rsidR="000368AD" w:rsidRPr="00980BAD" w:rsidRDefault="000368AD" w:rsidP="000368AD">
            <w:pPr>
              <w:shd w:val="clear" w:color="auto" w:fill="FFFFFF"/>
              <w:rPr>
                <w:lang w:val="kk-KZ" w:eastAsia="en-US" w:bidi="en-US"/>
              </w:rPr>
            </w:pPr>
            <w:r w:rsidRPr="00980BAD">
              <w:rPr>
                <w:lang w:eastAsia="en-US" w:bidi="en-US"/>
              </w:rPr>
              <w:t>8.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.1.3</w:t>
            </w:r>
            <w:r w:rsidRPr="00980BAD">
              <w:rPr>
                <w:lang w:val="kk-KZ" w:eastAsia="en-US" w:bidi="en-US"/>
              </w:rPr>
              <w:t xml:space="preserve">знать определение параллелограмма 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 w:eastAsia="en-US" w:bidi="en-US"/>
              </w:rPr>
            </w:pPr>
            <w:r w:rsidRPr="00980BAD">
              <w:rPr>
                <w:lang w:eastAsia="en-US" w:bidi="en-US"/>
              </w:rPr>
              <w:t>8.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.1.4</w:t>
            </w:r>
            <w:r w:rsidRPr="00980BAD">
              <w:rPr>
                <w:lang w:val="kk-KZ" w:eastAsia="en-US" w:bidi="en-US"/>
              </w:rPr>
              <w:t>выводить и применять свойства параллелограмма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8.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.1.5выводить и применять признаки параллелограмма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 w:eastAsia="en-US" w:bidi="en-US"/>
              </w:rPr>
            </w:pPr>
            <w:r w:rsidRPr="00980BAD">
              <w:rPr>
                <w:lang w:eastAsia="en-US" w:bidi="en-US"/>
              </w:rPr>
              <w:t>8.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.1.6</w:t>
            </w:r>
            <w:r w:rsidRPr="00980BAD">
              <w:rPr>
                <w:lang w:val="kk-KZ" w:eastAsia="en-US" w:bidi="en-US"/>
              </w:rPr>
              <w:t>знать определения прямоугольника, ромба и квадрата, выводить их свойства и признаки</w:t>
            </w:r>
          </w:p>
        </w:tc>
      </w:tr>
      <w:tr w:rsidR="000368AD" w:rsidRPr="00980BAD" w:rsidTr="00C85264">
        <w:tc>
          <w:tcPr>
            <w:tcW w:w="9709" w:type="dxa"/>
            <w:gridSpan w:val="3"/>
          </w:tcPr>
          <w:p w:rsidR="000368AD" w:rsidRPr="00980BAD" w:rsidRDefault="000368AD" w:rsidP="000368AD">
            <w:pPr>
              <w:jc w:val="center"/>
              <w:rPr>
                <w:lang w:val="kk-KZ"/>
              </w:rPr>
            </w:pPr>
            <w:r w:rsidRPr="00980BAD">
              <w:rPr>
                <w:lang w:val="kk-KZ"/>
              </w:rPr>
              <w:t>2 четверть</w:t>
            </w:r>
          </w:p>
        </w:tc>
      </w:tr>
      <w:tr w:rsidR="000368AD" w:rsidRPr="00980BAD" w:rsidTr="00C85264">
        <w:tc>
          <w:tcPr>
            <w:tcW w:w="2231" w:type="dxa"/>
            <w:vMerge w:val="restart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rPr>
                <w:lang w:val="kk-KZ"/>
              </w:rPr>
              <w:t>М</w:t>
            </w:r>
            <w:r w:rsidRPr="00980BAD">
              <w:t>ногоугольник</w:t>
            </w:r>
            <w:r w:rsidRPr="00980BAD">
              <w:rPr>
                <w:lang w:val="kk-KZ"/>
              </w:rPr>
              <w:t>и</w:t>
            </w:r>
            <w:r w:rsidRPr="00980BAD">
              <w:t xml:space="preserve">. </w:t>
            </w:r>
            <w:r w:rsidRPr="00980BAD">
              <w:rPr>
                <w:lang w:val="kk-KZ"/>
              </w:rPr>
              <w:t>Исследование ч</w:t>
            </w:r>
            <w:r w:rsidRPr="00980BAD">
              <w:t>етырехугольник</w:t>
            </w:r>
            <w:r w:rsidRPr="00980BAD">
              <w:rPr>
                <w:lang w:val="kk-KZ"/>
              </w:rPr>
              <w:t>ов</w:t>
            </w:r>
          </w:p>
        </w:tc>
        <w:tc>
          <w:tcPr>
            <w:tcW w:w="2130" w:type="dxa"/>
          </w:tcPr>
          <w:p w:rsidR="000368AD" w:rsidRPr="00980BAD" w:rsidRDefault="000368AD" w:rsidP="000368AD">
            <w:pPr>
              <w:widowControl w:val="0"/>
              <w:shd w:val="clear" w:color="auto" w:fill="FFFFFF"/>
              <w:tabs>
                <w:tab w:val="left" w:pos="426"/>
              </w:tabs>
              <w:rPr>
                <w:lang w:val="kk-KZ"/>
              </w:rPr>
            </w:pPr>
            <w:r w:rsidRPr="00980BAD">
              <w:t>Теорема Фалеса. Пропорциональные отрезки</w:t>
            </w:r>
          </w:p>
        </w:tc>
        <w:tc>
          <w:tcPr>
            <w:tcW w:w="5348" w:type="dxa"/>
          </w:tcPr>
          <w:p w:rsidR="000368AD" w:rsidRPr="00980BAD" w:rsidRDefault="000368AD" w:rsidP="000368AD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8.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.1.7знать и применять теорему Фалеса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8.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.1.8знать и применять теорему о пропорциональных отрезках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 w:eastAsia="en-US" w:bidi="en-US"/>
              </w:rPr>
            </w:pPr>
            <w:r w:rsidRPr="00980BAD">
              <w:rPr>
                <w:lang w:eastAsia="en-US" w:bidi="en-US"/>
              </w:rPr>
              <w:t>8.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.1.9</w:t>
            </w:r>
            <w:r w:rsidRPr="00980BAD">
              <w:rPr>
                <w:lang w:val="kk-KZ" w:eastAsia="en-US" w:bidi="en-US"/>
              </w:rPr>
              <w:t xml:space="preserve"> делить отрезок на </w:t>
            </w:r>
            <w:r w:rsidRPr="00980BAD">
              <w:rPr>
                <w:lang w:val="en-US" w:eastAsia="en-US" w:bidi="en-US"/>
              </w:rPr>
              <w:t>n</w:t>
            </w:r>
            <w:r w:rsidRPr="00980BAD">
              <w:rPr>
                <w:lang w:val="kk-KZ" w:eastAsia="en-US" w:bidi="en-US"/>
              </w:rPr>
              <w:t>равных частей с помощью циркуля и линейки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 w:eastAsia="en-US" w:bidi="en-US"/>
              </w:rPr>
            </w:pPr>
            <w:r w:rsidRPr="00980BAD">
              <w:rPr>
                <w:lang w:eastAsia="en-US" w:bidi="en-US"/>
              </w:rPr>
              <w:t>8.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.1.10</w:t>
            </w:r>
            <w:r w:rsidRPr="00980BAD">
              <w:rPr>
                <w:lang w:val="kk-KZ" w:eastAsia="en-US" w:bidi="en-US"/>
              </w:rPr>
              <w:t>строить пропорциональные отрезки</w:t>
            </w:r>
          </w:p>
        </w:tc>
      </w:tr>
      <w:tr w:rsidR="000368AD" w:rsidRPr="00980BAD" w:rsidTr="00C85264">
        <w:tc>
          <w:tcPr>
            <w:tcW w:w="2231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130" w:type="dxa"/>
          </w:tcPr>
          <w:p w:rsidR="000368AD" w:rsidRPr="00980BAD" w:rsidRDefault="000368AD" w:rsidP="000368AD">
            <w:pPr>
              <w:widowControl w:val="0"/>
              <w:shd w:val="clear" w:color="auto" w:fill="FFFFFF"/>
              <w:tabs>
                <w:tab w:val="left" w:pos="426"/>
              </w:tabs>
            </w:pPr>
            <w:r w:rsidRPr="00980BAD">
              <w:t xml:space="preserve">Трапеция, виды и </w:t>
            </w:r>
            <w:r w:rsidRPr="00980BAD">
              <w:rPr>
                <w:lang w:val="kk-KZ"/>
              </w:rPr>
              <w:t>свойства. Средние линии трапеции и треугольника.</w:t>
            </w:r>
          </w:p>
        </w:tc>
        <w:tc>
          <w:tcPr>
            <w:tcW w:w="5348" w:type="dxa"/>
          </w:tcPr>
          <w:p w:rsidR="000368AD" w:rsidRPr="00980BAD" w:rsidRDefault="000368AD" w:rsidP="000368AD">
            <w:pPr>
              <w:shd w:val="clear" w:color="auto" w:fill="FFFFFF"/>
              <w:rPr>
                <w:lang w:val="kk-KZ" w:eastAsia="en-US" w:bidi="en-US"/>
              </w:rPr>
            </w:pPr>
            <w:r w:rsidRPr="00980BAD">
              <w:rPr>
                <w:lang w:eastAsia="en-US" w:bidi="en-US"/>
              </w:rPr>
              <w:t>8.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.1.11</w:t>
            </w:r>
            <w:r w:rsidRPr="00980BAD">
              <w:rPr>
                <w:lang w:val="kk-KZ" w:eastAsia="en-US" w:bidi="en-US"/>
              </w:rPr>
              <w:t>знать определение, виды и свойства трапеции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 w:eastAsia="en-US" w:bidi="en-US"/>
              </w:rPr>
            </w:pPr>
            <w:r w:rsidRPr="00980BAD">
              <w:rPr>
                <w:lang w:eastAsia="en-US" w:bidi="en-US"/>
              </w:rPr>
              <w:t>8.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.1.12доказывать и применять свойство средней линии треугольника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8.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 xml:space="preserve">.1.13доказывать и применять свойство средней </w:t>
            </w:r>
            <w:r w:rsidRPr="00980BAD">
              <w:rPr>
                <w:lang w:eastAsia="en-US" w:bidi="en-US"/>
              </w:rPr>
              <w:lastRenderedPageBreak/>
              <w:t>линии трапеции</w:t>
            </w:r>
          </w:p>
        </w:tc>
      </w:tr>
      <w:tr w:rsidR="000368AD" w:rsidRPr="00980BAD" w:rsidTr="00C85264">
        <w:tc>
          <w:tcPr>
            <w:tcW w:w="9709" w:type="dxa"/>
            <w:gridSpan w:val="3"/>
          </w:tcPr>
          <w:p w:rsidR="000368AD" w:rsidRPr="00980BAD" w:rsidRDefault="000368AD" w:rsidP="000368AD">
            <w:pPr>
              <w:jc w:val="center"/>
              <w:rPr>
                <w:lang w:val="kk-KZ"/>
              </w:rPr>
            </w:pPr>
            <w:r w:rsidRPr="00980BAD">
              <w:rPr>
                <w:lang w:val="kk-KZ"/>
              </w:rPr>
              <w:lastRenderedPageBreak/>
              <w:t>3 четверть</w:t>
            </w:r>
          </w:p>
        </w:tc>
      </w:tr>
      <w:tr w:rsidR="000368AD" w:rsidRPr="00980BAD" w:rsidTr="00C85264">
        <w:tc>
          <w:tcPr>
            <w:tcW w:w="2231" w:type="dxa"/>
          </w:tcPr>
          <w:p w:rsidR="000368AD" w:rsidRPr="00980BAD" w:rsidRDefault="00A37B3C" w:rsidP="000368AD">
            <w:pPr>
              <w:rPr>
                <w:lang w:val="kk-KZ"/>
              </w:rPr>
            </w:pPr>
            <w:r w:rsidRPr="00980BAD">
              <w:t>Многоугольник</w:t>
            </w:r>
            <w:r w:rsidR="000368AD" w:rsidRPr="00980BAD">
              <w:rPr>
                <w:lang w:val="kk-KZ"/>
              </w:rPr>
              <w:t>и</w:t>
            </w:r>
            <w:r w:rsidR="000368AD" w:rsidRPr="00980BAD">
              <w:t xml:space="preserve">. </w:t>
            </w:r>
            <w:r>
              <w:rPr>
                <w:lang w:val="kk-KZ"/>
              </w:rPr>
              <w:t xml:space="preserve">Исследование </w:t>
            </w:r>
            <w:r w:rsidRPr="00980BAD">
              <w:t>четырехугольник</w:t>
            </w:r>
            <w:r w:rsidR="000368AD" w:rsidRPr="00980BAD">
              <w:rPr>
                <w:lang w:val="kk-KZ"/>
              </w:rPr>
              <w:t>ов</w:t>
            </w:r>
          </w:p>
        </w:tc>
        <w:tc>
          <w:tcPr>
            <w:tcW w:w="2130" w:type="dxa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rPr>
                <w:lang w:val="kk-KZ"/>
              </w:rPr>
              <w:t>Замечательные точки треугольника</w:t>
            </w:r>
          </w:p>
        </w:tc>
        <w:tc>
          <w:tcPr>
            <w:tcW w:w="5348" w:type="dxa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8.</w:t>
            </w:r>
            <w:r w:rsidRPr="00980BAD">
              <w:rPr>
                <w:lang w:val="kk-KZ"/>
              </w:rPr>
              <w:t>1</w:t>
            </w:r>
            <w:r w:rsidRPr="00980BAD">
              <w:t>.3.1</w:t>
            </w:r>
            <w:r w:rsidRPr="00980BAD">
              <w:rPr>
                <w:lang w:val="kk-KZ"/>
              </w:rPr>
              <w:t>знать и применять свойства медиан, биссектрис, высот и серединных перпендикуляров к сторонам треугольника</w:t>
            </w:r>
          </w:p>
        </w:tc>
      </w:tr>
      <w:tr w:rsidR="000368AD" w:rsidRPr="00980BAD" w:rsidTr="00C85264">
        <w:tc>
          <w:tcPr>
            <w:tcW w:w="2231" w:type="dxa"/>
            <w:vMerge w:val="restart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Соотношения между сторонами и углами прямоугольного треугольника</w:t>
            </w:r>
          </w:p>
        </w:tc>
        <w:tc>
          <w:tcPr>
            <w:tcW w:w="2130" w:type="dxa"/>
          </w:tcPr>
          <w:p w:rsidR="000368AD" w:rsidRPr="00980BAD" w:rsidRDefault="000368AD" w:rsidP="000368AD">
            <w:pPr>
              <w:widowControl w:val="0"/>
              <w:shd w:val="clear" w:color="auto" w:fill="FFFFFF"/>
              <w:tabs>
                <w:tab w:val="left" w:pos="176"/>
              </w:tabs>
              <w:jc w:val="both"/>
              <w:rPr>
                <w:lang w:val="kk-KZ"/>
              </w:rPr>
            </w:pPr>
            <w:r w:rsidRPr="00980BAD">
              <w:t>Тригонометрические функции острого угла в прямоугольном треугольнике. Теорема Пифагора</w:t>
            </w:r>
          </w:p>
        </w:tc>
        <w:tc>
          <w:tcPr>
            <w:tcW w:w="5348" w:type="dxa"/>
          </w:tcPr>
          <w:p w:rsidR="000368AD" w:rsidRPr="00980BAD" w:rsidRDefault="000368AD" w:rsidP="000368AD">
            <w:pPr>
              <w:tabs>
                <w:tab w:val="left" w:pos="900"/>
              </w:tabs>
              <w:jc w:val="both"/>
              <w:rPr>
                <w:lang w:val="kk-KZ"/>
              </w:rPr>
            </w:pPr>
            <w:r w:rsidRPr="00980BAD">
              <w:t>8.</w:t>
            </w:r>
            <w:r w:rsidRPr="00980BAD">
              <w:rPr>
                <w:lang w:val="kk-KZ"/>
              </w:rPr>
              <w:t>1</w:t>
            </w:r>
            <w:r w:rsidRPr="00980BAD">
              <w:t>.3.2</w:t>
            </w:r>
            <w:r w:rsidRPr="00980BAD">
              <w:rPr>
                <w:lang w:val="kk-KZ" w:eastAsia="en-GB"/>
              </w:rPr>
              <w:t>знать определения синуса, косинуса, тангенса и котангенса углов через отношения сторон в прямоугольном треугольнике;</w:t>
            </w:r>
            <w:r w:rsidR="008F52C0" w:rsidRPr="00980BAD">
              <w:rPr>
                <w:lang w:val="kk-KZ"/>
              </w:rPr>
              <w:t xml:space="preserve"> знать правила записи</w:t>
            </w:r>
            <w:r w:rsidRPr="00980BAD">
              <w:rPr>
                <w:lang w:val="kk-KZ" w:eastAsia="en-GB"/>
              </w:rPr>
              <w:t xml:space="preserve"> знаков синуса, косинуса, тангенса, котанген</w:t>
            </w:r>
            <w:r w:rsidR="003847E0" w:rsidRPr="00980BAD">
              <w:rPr>
                <w:lang w:val="kk-KZ" w:eastAsia="en-GB"/>
              </w:rPr>
              <w:t>са рельефно – точечным шрифтом (по системе Брайля)</w:t>
            </w:r>
          </w:p>
          <w:p w:rsidR="000368AD" w:rsidRPr="00980BAD" w:rsidRDefault="000368AD" w:rsidP="000368AD">
            <w:pPr>
              <w:rPr>
                <w:lang w:val="kk-KZ" w:eastAsia="en-GB"/>
              </w:rPr>
            </w:pPr>
            <w:r w:rsidRPr="00980BAD">
              <w:t>8.</w:t>
            </w:r>
            <w:r w:rsidRPr="00980BAD">
              <w:rPr>
                <w:lang w:val="kk-KZ"/>
              </w:rPr>
              <w:t>1</w:t>
            </w:r>
            <w:r w:rsidRPr="00980BAD">
              <w:t>.3.3</w:t>
            </w:r>
            <w:r w:rsidRPr="00980BAD">
              <w:rPr>
                <w:lang w:val="kk-KZ" w:eastAsia="en-GB"/>
              </w:rPr>
              <w:t>доказывать и применять теорему Пифагора</w:t>
            </w:r>
          </w:p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8.</w:t>
            </w:r>
            <w:r w:rsidRPr="00980BAD">
              <w:rPr>
                <w:lang w:val="kk-KZ"/>
              </w:rPr>
              <w:t>1</w:t>
            </w:r>
            <w:r w:rsidRPr="00980BAD">
              <w:t>.3.4</w:t>
            </w:r>
            <w:r w:rsidRPr="00980BAD">
              <w:rPr>
                <w:color w:val="000000"/>
                <w:lang w:val="kk-KZ"/>
              </w:rPr>
              <w:t>д</w:t>
            </w:r>
            <w:r w:rsidRPr="00980BAD">
              <w:rPr>
                <w:lang w:val="kk-KZ" w:eastAsia="en-GB"/>
              </w:rPr>
              <w:t xml:space="preserve">оказывать и применять свойства высоты в </w:t>
            </w:r>
            <w:r w:rsidRPr="00980BAD">
              <w:t>прямоугольном треугольнике, опущенной из вершины прямого угла на гипотенузу</w:t>
            </w:r>
          </w:p>
        </w:tc>
      </w:tr>
      <w:tr w:rsidR="000368AD" w:rsidRPr="00980BAD" w:rsidTr="00C85264">
        <w:tc>
          <w:tcPr>
            <w:tcW w:w="2231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130" w:type="dxa"/>
          </w:tcPr>
          <w:p w:rsidR="000368AD" w:rsidRPr="00980BAD" w:rsidRDefault="000368AD" w:rsidP="000368AD">
            <w:pPr>
              <w:widowControl w:val="0"/>
              <w:shd w:val="clear" w:color="auto" w:fill="FFFFFF"/>
              <w:tabs>
                <w:tab w:val="left" w:pos="176"/>
              </w:tabs>
              <w:jc w:val="both"/>
              <w:rPr>
                <w:lang w:val="kk-KZ"/>
              </w:rPr>
            </w:pPr>
            <w:r w:rsidRPr="00980BAD">
              <w:rPr>
                <w:lang w:val="kk-KZ"/>
              </w:rPr>
              <w:t>Основные тригонометрические тождества</w:t>
            </w:r>
          </w:p>
        </w:tc>
        <w:tc>
          <w:tcPr>
            <w:tcW w:w="5348" w:type="dxa"/>
          </w:tcPr>
          <w:p w:rsidR="000368AD" w:rsidRPr="00980BAD" w:rsidRDefault="000368AD" w:rsidP="000368AD">
            <w:pPr>
              <w:rPr>
                <w:lang w:val="kk-KZ" w:eastAsia="en-GB"/>
              </w:rPr>
            </w:pPr>
            <w:r w:rsidRPr="00980BAD">
              <w:rPr>
                <w:lang w:val="kk-KZ" w:eastAsia="en-GB"/>
              </w:rPr>
              <w:t>8.1.3.</w:t>
            </w:r>
            <w:r w:rsidRPr="00980BAD">
              <w:rPr>
                <w:lang w:eastAsia="en-GB"/>
              </w:rPr>
              <w:t>9</w:t>
            </w:r>
            <w:r w:rsidRPr="00980BAD">
              <w:rPr>
                <w:lang w:val="kk-KZ" w:eastAsia="en-GB"/>
              </w:rPr>
              <w:t xml:space="preserve"> выводить формулу </w:t>
            </w:r>
            <w:r w:rsidR="009B7E8E" w:rsidRPr="00980BAD">
              <w:rPr>
                <w:lang w:val="kk-KZ" w:eastAsia="en-GB"/>
              </w:rPr>
              <w:fldChar w:fldCharType="begin"/>
            </w:r>
            <w:r w:rsidRPr="00980BAD">
              <w:rPr>
                <w:lang w:val="kk-KZ" w:eastAsia="en-GB"/>
              </w:rPr>
              <w:instrText xml:space="preserve"> QUOTE </w:instrText>
            </w:r>
            <w:r w:rsidR="009B7E8E" w:rsidRPr="00980BAD">
              <w:rPr>
                <w:lang w:val="kk-KZ" w:eastAsia="en-GB"/>
              </w:rPr>
              <w:fldChar w:fldCharType="begin"/>
            </w:r>
            <w:r w:rsidRPr="00980BAD">
              <w:rPr>
                <w:lang w:val="kk-KZ" w:eastAsia="en-GB"/>
              </w:rPr>
              <w:instrText xml:space="preserve"> QUOTE </w:instrText>
            </w:r>
            <w:r w:rsidRPr="00980BAD">
              <w:rPr>
                <w:noProof/>
              </w:rPr>
              <w:drawing>
                <wp:inline distT="0" distB="0" distL="0" distR="0">
                  <wp:extent cx="1190625" cy="16192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7E8E" w:rsidRPr="00980BAD">
              <w:rPr>
                <w:lang w:val="kk-KZ" w:eastAsia="en-GB"/>
              </w:rPr>
              <w:fldChar w:fldCharType="separate"/>
            </w:r>
            <w:r w:rsidRPr="00980BAD">
              <w:rPr>
                <w:noProof/>
              </w:rPr>
              <w:drawing>
                <wp:inline distT="0" distB="0" distL="0" distR="0">
                  <wp:extent cx="1190625" cy="161925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7E8E" w:rsidRPr="00980BAD">
              <w:rPr>
                <w:lang w:val="kk-KZ" w:eastAsia="en-GB"/>
              </w:rPr>
              <w:fldChar w:fldCharType="end"/>
            </w:r>
            <w:r w:rsidR="009B7E8E" w:rsidRPr="00980BAD">
              <w:rPr>
                <w:lang w:val="kk-KZ" w:eastAsia="en-GB"/>
              </w:rPr>
              <w:fldChar w:fldCharType="end"/>
            </w:r>
            <w:r w:rsidRPr="00980BAD">
              <w:rPr>
                <w:lang w:val="kk-KZ" w:eastAsia="en-GB"/>
              </w:rPr>
              <w:br/>
            </w:r>
            <w:r w:rsidR="009B7E8E" w:rsidRPr="00980BAD">
              <w:rPr>
                <w:lang w:val="kk-KZ" w:eastAsia="en-GB"/>
              </w:rPr>
              <w:fldChar w:fldCharType="begin"/>
            </w:r>
            <w:r w:rsidRPr="00980BAD">
              <w:rPr>
                <w:lang w:val="kk-KZ" w:eastAsia="en-GB"/>
              </w:rPr>
              <w:instrText xml:space="preserve"> QUOTE </w:instrText>
            </w:r>
            <w:r w:rsidRPr="00980BAD">
              <w:rPr>
                <w:noProof/>
              </w:rPr>
              <w:drawing>
                <wp:inline distT="0" distB="0" distL="0" distR="0">
                  <wp:extent cx="1190625" cy="1619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7E8E" w:rsidRPr="00980BAD">
              <w:rPr>
                <w:lang w:val="kk-KZ" w:eastAsia="en-GB"/>
              </w:rPr>
              <w:fldChar w:fldCharType="separate"/>
            </w:r>
            <w:r w:rsidRPr="00980BAD">
              <w:rPr>
                <w:noProof/>
              </w:rPr>
              <w:drawing>
                <wp:inline distT="0" distB="0" distL="0" distR="0">
                  <wp:extent cx="1190625" cy="1619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7E8E" w:rsidRPr="00980BAD">
              <w:rPr>
                <w:lang w:val="kk-KZ" w:eastAsia="en-GB"/>
              </w:rPr>
              <w:fldChar w:fldCharType="end"/>
            </w:r>
            <w:r w:rsidRPr="00980BAD">
              <w:rPr>
                <w:lang w:val="kk-KZ" w:eastAsia="en-GB"/>
              </w:rPr>
              <w:t>, используя теорему Пифагора и применять при решении задач</w:t>
            </w:r>
          </w:p>
          <w:p w:rsidR="000368AD" w:rsidRPr="00980BAD" w:rsidRDefault="000368AD" w:rsidP="000368AD">
            <w:pPr>
              <w:rPr>
                <w:lang w:val="kk-KZ" w:eastAsia="en-GB"/>
              </w:rPr>
            </w:pPr>
            <w:r w:rsidRPr="00980BAD">
              <w:rPr>
                <w:lang w:val="kk-KZ" w:eastAsia="en-GB"/>
              </w:rPr>
              <w:t>8.1.3.</w:t>
            </w:r>
            <w:r w:rsidRPr="00980BAD">
              <w:rPr>
                <w:lang w:eastAsia="en-GB"/>
              </w:rPr>
              <w:t>10</w:t>
            </w:r>
            <w:r w:rsidRPr="00980BAD">
              <w:rPr>
                <w:lang w:val="kk-KZ" w:eastAsia="en-GB"/>
              </w:rPr>
              <w:t>выводить и применять основны</w:t>
            </w:r>
            <w:r w:rsidR="003847E0" w:rsidRPr="00980BAD">
              <w:rPr>
                <w:lang w:val="kk-KZ" w:eastAsia="en-GB"/>
              </w:rPr>
              <w:t>е тригонометрические тождеств</w:t>
            </w:r>
            <w:r w:rsidR="009B7E8E" w:rsidRPr="00980BAD">
              <w:rPr>
                <w:lang w:val="kk-KZ" w:eastAsia="en-GB"/>
              </w:rPr>
              <w:fldChar w:fldCharType="begin"/>
            </w:r>
            <w:r w:rsidRPr="00980BAD">
              <w:rPr>
                <w:lang w:val="kk-KZ" w:eastAsia="en-GB"/>
              </w:rPr>
              <w:instrText xml:space="preserve"> QUOTE </w:instrText>
            </w:r>
            <w:r w:rsidR="009B7E8E" w:rsidRPr="00980BAD">
              <w:rPr>
                <w:lang w:val="kk-KZ" w:eastAsia="en-GB"/>
              </w:rPr>
              <w:fldChar w:fldCharType="begin"/>
            </w:r>
            <w:r w:rsidRPr="00980BAD">
              <w:rPr>
                <w:lang w:val="kk-KZ" w:eastAsia="en-GB"/>
              </w:rPr>
              <w:instrText xml:space="preserve"> QUOTE </w:instrText>
            </w:r>
            <w:r w:rsidR="005E092B">
              <w:rPr>
                <w:noProof/>
              </w:rPr>
            </w:r>
            <w:r w:rsidR="005E092B">
              <w:rPr>
                <w:noProof/>
              </w:rPr>
              <w:pict>
                <v:rect id="Прямоугольник 20" o:spid="_x0000_s1027" style="width:387.75pt;height:25.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" filled="f" stroked="f">
                  <o:lock v:ext="edit" aspectratio="t"/>
                  <w10:wrap type="none"/>
                  <w10:anchorlock/>
                </v:rect>
              </w:pict>
            </w:r>
            <w:r w:rsidR="009B7E8E" w:rsidRPr="00980BAD">
              <w:rPr>
                <w:lang w:val="kk-KZ" w:eastAsia="en-GB"/>
              </w:rPr>
              <w:fldChar w:fldCharType="separate"/>
            </w:r>
            <w:r w:rsidR="005E092B">
              <w:rPr>
                <w:noProof/>
              </w:rPr>
            </w:r>
            <w:r w:rsidR="005E092B">
              <w:rPr>
                <w:noProof/>
              </w:rPr>
              <w:pict>
                <v:rect id="Прямоугольник 21" o:spid="_x0000_s1026" style="width:387.75pt;height:25.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" filled="f" stroked="f">
                  <o:lock v:ext="edit" aspectratio="t"/>
                  <w10:wrap type="none"/>
                  <w10:anchorlock/>
                </v:rect>
              </w:pict>
            </w:r>
            <w:r w:rsidR="009B7E8E" w:rsidRPr="00980BAD">
              <w:rPr>
                <w:lang w:val="kk-KZ" w:eastAsia="en-GB"/>
              </w:rPr>
              <w:fldChar w:fldCharType="end"/>
            </w:r>
            <w:r w:rsidR="009B7E8E" w:rsidRPr="00980BAD">
              <w:rPr>
                <w:lang w:val="kk-KZ" w:eastAsia="en-GB"/>
              </w:rPr>
              <w:fldChar w:fldCharType="end"/>
            </w:r>
            <w:r w:rsidRPr="00980BAD">
              <w:rPr>
                <w:lang w:val="kk-KZ" w:eastAsia="en-GB"/>
              </w:rPr>
              <w:br/>
              <w:t>8.1.3.</w:t>
            </w:r>
            <w:r w:rsidRPr="00980BAD">
              <w:rPr>
                <w:lang w:eastAsia="en-GB"/>
              </w:rPr>
              <w:t>11</w:t>
            </w:r>
            <w:r w:rsidRPr="00980BAD">
              <w:rPr>
                <w:lang w:val="kk-KZ" w:eastAsia="en-GB"/>
              </w:rPr>
              <w:t>знать и применять взаимосвязь между синусом, косинусом, тангенсом и котангенсом углов α и (90</w:t>
            </w:r>
            <w:r w:rsidRPr="00980BAD">
              <w:rPr>
                <w:vertAlign w:val="superscript"/>
                <w:lang w:val="kk-KZ" w:eastAsia="en-GB"/>
              </w:rPr>
              <w:t>0</w:t>
            </w:r>
            <w:r w:rsidRPr="00980BAD">
              <w:rPr>
                <w:lang w:val="kk-KZ" w:eastAsia="en-GB"/>
              </w:rPr>
              <w:t>-α;</w:t>
            </w:r>
          </w:p>
          <w:p w:rsidR="000368AD" w:rsidRPr="00980BAD" w:rsidRDefault="000368AD" w:rsidP="000368AD">
            <w:pPr>
              <w:rPr>
                <w:lang w:val="kk-KZ" w:eastAsia="en-GB"/>
              </w:rPr>
            </w:pPr>
            <w:r w:rsidRPr="00980BAD">
              <w:rPr>
                <w:lang w:val="kk-KZ" w:eastAsia="en-GB"/>
              </w:rPr>
              <w:t>8.1.3.</w:t>
            </w:r>
            <w:r w:rsidRPr="00980BAD">
              <w:rPr>
                <w:lang w:eastAsia="en-GB"/>
              </w:rPr>
              <w:t>1</w:t>
            </w:r>
            <w:r w:rsidRPr="00980BAD">
              <w:rPr>
                <w:lang w:val="kk-KZ" w:eastAsia="en-GB"/>
              </w:rPr>
              <w:t>2находить значения</w:t>
            </w:r>
          </w:p>
          <w:p w:rsidR="000368AD" w:rsidRPr="00980BAD" w:rsidRDefault="005E092B" w:rsidP="000368AD">
            <w:pPr>
              <w:rPr>
                <w:lang w:val="kk-KZ" w:eastAsia="en-GB"/>
              </w:rPr>
            </w:pPr>
            <m:oMath>
              <m:func>
                <m:funcPr>
                  <m:ctrlPr>
                    <w:rPr>
                      <w:rFonts w:ascii="Cambria Math" w:hAnsi="Cambria Math"/>
                      <w:lang w:val="kk-KZ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kk-KZ" w:eastAsia="en-GB"/>
                    </w:rPr>
                    <m:t>sin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 w:eastAsia="en-GB"/>
                    </w:rPr>
                    <m:t>α</m:t>
                  </m:r>
                </m:e>
              </m:func>
              <m:r>
                <m:rPr>
                  <m:sty m:val="p"/>
                </m:rPr>
                <w:rPr>
                  <w:rFonts w:ascii="Cambria Math" w:hAnsi="Cambria Math"/>
                  <w:lang w:val="kk-KZ" w:eastAsia="en-GB"/>
                </w:rPr>
                <m:t xml:space="preserve"> , </m:t>
              </m:r>
              <m:func>
                <m:funcPr>
                  <m:ctrlPr>
                    <w:rPr>
                      <w:rFonts w:ascii="Cambria Math" w:hAnsi="Cambria Math"/>
                      <w:lang w:val="kk-KZ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kk-KZ" w:eastAsia="en-GB"/>
                    </w:rPr>
                    <m:t>cos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 w:eastAsia="en-GB"/>
                    </w:rPr>
                    <m:t xml:space="preserve">α, </m:t>
                  </m:r>
                  <m:func>
                    <m:funcPr>
                      <m:ctrlPr>
                        <w:rPr>
                          <w:rFonts w:ascii="Cambria Math" w:hAnsi="Cambria Math"/>
                          <w:lang w:val="kk-KZ" w:eastAsia="en-GB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kk-KZ" w:eastAsia="en-GB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en-GB"/>
                        </w:rPr>
                        <m:t>g</m:t>
                      </m:r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kk-KZ" w:eastAsia="en-GB"/>
                        </w:rPr>
                        <m:t>α</m:t>
                      </m:r>
                    </m:e>
                  </m:func>
                </m:e>
              </m:func>
              <m:r>
                <m:rPr>
                  <m:sty m:val="p"/>
                </m:rPr>
                <w:rPr>
                  <w:rFonts w:ascii="Cambria Math" w:hAnsi="Cambria Math"/>
                  <w:lang w:val="kk-KZ" w:eastAsia="en-GB"/>
                </w:rPr>
                <m:t xml:space="preserve">и </m:t>
              </m:r>
              <m:func>
                <m:funcPr>
                  <m:ctrlPr>
                    <w:rPr>
                      <w:rFonts w:ascii="Cambria Math" w:hAnsi="Cambria Math"/>
                      <w:lang w:val="kk-KZ" w:eastAsia="en-GB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kk-KZ" w:eastAsia="en-GB"/>
                    </w:rPr>
                    <m:t>ct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en-GB"/>
                    </w:rPr>
                    <m:t>g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kk-KZ" w:eastAsia="en-GB"/>
                    </w:rPr>
                    <m:t xml:space="preserve">α </m:t>
                  </m:r>
                </m:e>
              </m:func>
            </m:oMath>
            <w:r w:rsidR="000368AD" w:rsidRPr="00980BAD">
              <w:rPr>
                <w:lang w:val="kk-KZ" w:eastAsia="en-GB"/>
              </w:rPr>
              <w:t xml:space="preserve"> по данному значению одного из них</w:t>
            </w:r>
          </w:p>
          <w:p w:rsidR="000368AD" w:rsidRPr="00980BAD" w:rsidRDefault="000368AD" w:rsidP="000368AD">
            <w:r w:rsidRPr="00980BAD">
              <w:t>8.</w:t>
            </w:r>
            <w:r w:rsidRPr="00980BAD">
              <w:rPr>
                <w:lang w:val="kk-KZ"/>
              </w:rPr>
              <w:t>1</w:t>
            </w:r>
            <w:r w:rsidRPr="00980BAD">
              <w:t>.3.5</w:t>
            </w:r>
            <w:r w:rsidRPr="00980BAD">
              <w:rPr>
                <w:lang w:val="kk-KZ" w:eastAsia="en-GB"/>
              </w:rPr>
              <w:t xml:space="preserve">строить угол по известному значению его синуса, косинуса, тангенса или котангенса; </w:t>
            </w:r>
            <w:r w:rsidRPr="00980BAD">
              <w:t>выполнять геометрические построения с помощью</w:t>
            </w:r>
            <w:r w:rsidRPr="00980BAD">
              <w:rPr>
                <w:lang w:val="kk-KZ"/>
              </w:rPr>
              <w:t xml:space="preserve"> брайлевского</w:t>
            </w:r>
            <w:r w:rsidRPr="00980BAD">
              <w:t xml:space="preserve"> циркуля и линейки</w:t>
            </w:r>
          </w:p>
        </w:tc>
      </w:tr>
      <w:tr w:rsidR="000368AD" w:rsidRPr="00980BAD" w:rsidTr="00C85264">
        <w:tc>
          <w:tcPr>
            <w:tcW w:w="2231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130" w:type="dxa"/>
          </w:tcPr>
          <w:p w:rsidR="000368AD" w:rsidRPr="00980BAD" w:rsidRDefault="000368AD" w:rsidP="000368AD">
            <w:pPr>
              <w:widowControl w:val="0"/>
              <w:shd w:val="clear" w:color="auto" w:fill="FFFFFF"/>
              <w:tabs>
                <w:tab w:val="left" w:pos="176"/>
              </w:tabs>
              <w:jc w:val="both"/>
              <w:rPr>
                <w:lang w:val="kk-KZ"/>
              </w:rPr>
            </w:pPr>
            <w:r w:rsidRPr="00980BAD">
              <w:rPr>
                <w:lang w:val="kk-KZ"/>
              </w:rPr>
              <w:t>Решение прямоугольных треугольников</w:t>
            </w:r>
          </w:p>
        </w:tc>
        <w:tc>
          <w:tcPr>
            <w:tcW w:w="5348" w:type="dxa"/>
          </w:tcPr>
          <w:p w:rsidR="000368AD" w:rsidRPr="00980BAD" w:rsidRDefault="000368AD" w:rsidP="000368AD">
            <w:pPr>
              <w:rPr>
                <w:lang w:val="kk-KZ" w:eastAsia="en-GB"/>
              </w:rPr>
            </w:pPr>
            <w:r w:rsidRPr="00980BAD">
              <w:t>8.</w:t>
            </w:r>
            <w:r w:rsidRPr="00980BAD">
              <w:rPr>
                <w:lang w:val="kk-KZ"/>
              </w:rPr>
              <w:t>1</w:t>
            </w:r>
            <w:r w:rsidRPr="00980BAD">
              <w:t>.3.6</w:t>
            </w:r>
            <w:r w:rsidRPr="00980BAD">
              <w:rPr>
                <w:lang w:val="kk-KZ" w:eastAsia="en-GB"/>
              </w:rPr>
              <w:t>использовать прямоугольный треугольник для вывода значений синуса, косинуса, тангенса и котангенса углов 30</w:t>
            </w:r>
            <w:r w:rsidRPr="00980BAD">
              <w:rPr>
                <w:vertAlign w:val="superscript"/>
                <w:lang w:val="kk-KZ" w:eastAsia="en-GB"/>
              </w:rPr>
              <w:t>0</w:t>
            </w:r>
            <w:r w:rsidRPr="00980BAD">
              <w:rPr>
                <w:lang w:val="kk-KZ" w:eastAsia="en-GB"/>
              </w:rPr>
              <w:t>, 45</w:t>
            </w:r>
            <w:r w:rsidRPr="00980BAD">
              <w:rPr>
                <w:vertAlign w:val="superscript"/>
                <w:lang w:val="kk-KZ" w:eastAsia="en-GB"/>
              </w:rPr>
              <w:t>0</w:t>
            </w:r>
            <w:r w:rsidRPr="00980BAD">
              <w:rPr>
                <w:lang w:val="kk-KZ" w:eastAsia="en-GB"/>
              </w:rPr>
              <w:t>, 60</w:t>
            </w:r>
            <w:r w:rsidRPr="00980BAD">
              <w:rPr>
                <w:vertAlign w:val="superscript"/>
                <w:lang w:val="kk-KZ" w:eastAsia="en-GB"/>
              </w:rPr>
              <w:t>0</w:t>
            </w:r>
          </w:p>
        </w:tc>
      </w:tr>
      <w:tr w:rsidR="000368AD" w:rsidRPr="00980BAD" w:rsidTr="00C85264">
        <w:tc>
          <w:tcPr>
            <w:tcW w:w="9709" w:type="dxa"/>
            <w:gridSpan w:val="3"/>
          </w:tcPr>
          <w:p w:rsidR="000368AD" w:rsidRPr="00980BAD" w:rsidRDefault="000368AD" w:rsidP="000368AD">
            <w:pPr>
              <w:jc w:val="center"/>
              <w:rPr>
                <w:lang w:val="kk-KZ"/>
              </w:rPr>
            </w:pPr>
            <w:r w:rsidRPr="00980BAD">
              <w:rPr>
                <w:lang w:val="kk-KZ" w:eastAsia="en-US"/>
              </w:rPr>
              <w:t>4 четверть</w:t>
            </w:r>
          </w:p>
        </w:tc>
      </w:tr>
      <w:tr w:rsidR="000368AD" w:rsidRPr="00980BAD" w:rsidTr="00C85264">
        <w:tc>
          <w:tcPr>
            <w:tcW w:w="2231" w:type="dxa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Соотношения между сторонами и углами прямоугольного треугольника</w:t>
            </w:r>
          </w:p>
        </w:tc>
        <w:tc>
          <w:tcPr>
            <w:tcW w:w="2130" w:type="dxa"/>
          </w:tcPr>
          <w:p w:rsidR="000368AD" w:rsidRPr="00980BAD" w:rsidRDefault="000368AD" w:rsidP="000368AD">
            <w:pPr>
              <w:widowControl w:val="0"/>
              <w:shd w:val="clear" w:color="auto" w:fill="FFFFFF"/>
              <w:tabs>
                <w:tab w:val="left" w:pos="411"/>
              </w:tabs>
              <w:jc w:val="both"/>
              <w:rPr>
                <w:color w:val="000000"/>
              </w:rPr>
            </w:pPr>
            <w:r w:rsidRPr="00980BAD">
              <w:rPr>
                <w:lang w:val="kk-KZ"/>
              </w:rPr>
              <w:t>Решение прямоугольных треугольников</w:t>
            </w:r>
          </w:p>
        </w:tc>
        <w:tc>
          <w:tcPr>
            <w:tcW w:w="5348" w:type="dxa"/>
          </w:tcPr>
          <w:p w:rsidR="000368AD" w:rsidRPr="00980BAD" w:rsidRDefault="000368AD" w:rsidP="000368AD">
            <w:pPr>
              <w:rPr>
                <w:lang w:val="kk-KZ" w:eastAsia="en-GB"/>
              </w:rPr>
            </w:pPr>
            <w:r w:rsidRPr="00980BAD">
              <w:t>8.</w:t>
            </w:r>
            <w:r w:rsidRPr="00980BAD">
              <w:rPr>
                <w:lang w:val="kk-KZ"/>
              </w:rPr>
              <w:t>1</w:t>
            </w:r>
            <w:r w:rsidRPr="00980BAD">
              <w:t>.3.7</w:t>
            </w:r>
            <w:r w:rsidRPr="00980BAD">
              <w:rPr>
                <w:lang w:val="kk-KZ" w:eastAsia="en-GB"/>
              </w:rPr>
              <w:t>применять значения синуса, косинуса, тангенса и котангенса углов 30</w:t>
            </w:r>
            <w:r w:rsidRPr="00980BAD">
              <w:rPr>
                <w:vertAlign w:val="superscript"/>
                <w:lang w:val="kk-KZ" w:eastAsia="en-GB"/>
              </w:rPr>
              <w:t>0</w:t>
            </w:r>
            <w:r w:rsidRPr="00980BAD">
              <w:rPr>
                <w:lang w:val="kk-KZ" w:eastAsia="en-GB"/>
              </w:rPr>
              <w:t>, 45</w:t>
            </w:r>
            <w:r w:rsidRPr="00980BAD">
              <w:rPr>
                <w:vertAlign w:val="superscript"/>
                <w:lang w:val="kk-KZ" w:eastAsia="en-GB"/>
              </w:rPr>
              <w:t>0</w:t>
            </w:r>
            <w:r w:rsidRPr="00980BAD">
              <w:rPr>
                <w:lang w:val="kk-KZ" w:eastAsia="en-GB"/>
              </w:rPr>
              <w:t>, 60</w:t>
            </w:r>
            <w:r w:rsidRPr="00980BAD">
              <w:rPr>
                <w:vertAlign w:val="superscript"/>
                <w:lang w:val="kk-KZ" w:eastAsia="en-GB"/>
              </w:rPr>
              <w:t xml:space="preserve">0 </w:t>
            </w:r>
            <w:r w:rsidRPr="00980BAD">
              <w:rPr>
                <w:lang w:val="kk-KZ" w:eastAsia="en-GB"/>
              </w:rPr>
              <w:t>для нахождения элементов прямоугольного треугольника</w:t>
            </w:r>
          </w:p>
          <w:p w:rsidR="000368AD" w:rsidRPr="00980BAD" w:rsidRDefault="000368AD" w:rsidP="000368AD">
            <w:pPr>
              <w:rPr>
                <w:rFonts w:eastAsia="Calibri"/>
                <w:lang w:val="kk-KZ" w:eastAsia="en-US"/>
              </w:rPr>
            </w:pPr>
            <w:r w:rsidRPr="00980BAD">
              <w:rPr>
                <w:rFonts w:eastAsia="Calibri"/>
                <w:lang w:eastAsia="en-US"/>
              </w:rPr>
              <w:t>8.</w:t>
            </w:r>
            <w:r w:rsidRPr="00980BAD">
              <w:rPr>
                <w:rFonts w:eastAsia="Calibri"/>
                <w:lang w:val="kk-KZ" w:eastAsia="en-US"/>
              </w:rPr>
              <w:t>1</w:t>
            </w:r>
            <w:r w:rsidRPr="00980BAD">
              <w:rPr>
                <w:rFonts w:eastAsia="Calibri"/>
                <w:lang w:eastAsia="en-US"/>
              </w:rPr>
              <w:t>.3.8</w:t>
            </w:r>
            <w:r w:rsidRPr="00980BAD">
              <w:rPr>
                <w:rFonts w:eastAsia="Calibri"/>
                <w:lang w:val="kk-KZ" w:eastAsia="en-GB"/>
              </w:rPr>
              <w:t>находить стороны и углы прямоугольного треугольника по двум заданным элементам</w:t>
            </w:r>
          </w:p>
        </w:tc>
      </w:tr>
      <w:tr w:rsidR="000368AD" w:rsidRPr="00980BAD" w:rsidTr="00C85264">
        <w:tc>
          <w:tcPr>
            <w:tcW w:w="9709" w:type="dxa"/>
            <w:gridSpan w:val="3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 xml:space="preserve">Повторение курса </w:t>
            </w:r>
            <w:r w:rsidRPr="00980BAD">
              <w:rPr>
                <w:lang w:val="kk-KZ"/>
              </w:rPr>
              <w:t>геометрии8 класса</w:t>
            </w:r>
          </w:p>
        </w:tc>
      </w:tr>
    </w:tbl>
    <w:p w:rsidR="000368AD" w:rsidRPr="00980BAD" w:rsidRDefault="000368AD" w:rsidP="000368AD">
      <w:pPr>
        <w:ind w:left="2124"/>
        <w:rPr>
          <w:lang w:val="kk-KZ"/>
        </w:rPr>
      </w:pPr>
    </w:p>
    <w:p w:rsidR="000368AD" w:rsidRPr="00980BAD" w:rsidRDefault="00C85264" w:rsidP="008F52C0">
      <w:pPr>
        <w:ind w:firstLine="709"/>
        <w:rPr>
          <w:lang w:val="kk-KZ"/>
        </w:rPr>
      </w:pPr>
      <w:r w:rsidRPr="00980BAD">
        <w:rPr>
          <w:lang w:val="kk-KZ"/>
        </w:rPr>
        <w:t xml:space="preserve">3) </w:t>
      </w:r>
      <w:r w:rsidR="008F52C0" w:rsidRPr="00980BAD">
        <w:rPr>
          <w:lang w:val="kk-KZ"/>
        </w:rPr>
        <w:t>9 класс</w:t>
      </w:r>
      <w:r w:rsidR="003330C4" w:rsidRPr="00980BAD">
        <w:rPr>
          <w:lang w:val="kk-KZ"/>
        </w:rPr>
        <w:t>:</w:t>
      </w:r>
    </w:p>
    <w:p w:rsidR="003D41E0" w:rsidRPr="00980BAD" w:rsidRDefault="003D41E0" w:rsidP="008F52C0">
      <w:pPr>
        <w:ind w:firstLine="709"/>
        <w:rPr>
          <w:lang w:val="kk-KZ"/>
        </w:rPr>
      </w:pPr>
      <w:r w:rsidRPr="00980BAD">
        <w:rPr>
          <w:lang w:val="kk-KZ"/>
        </w:rPr>
        <w:t>таблица 3</w:t>
      </w:r>
    </w:p>
    <w:p w:rsidR="008F52C0" w:rsidRPr="00980BAD" w:rsidRDefault="008F52C0" w:rsidP="000368AD">
      <w:pPr>
        <w:rPr>
          <w:lang w:val="kk-KZ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93"/>
        <w:gridCol w:w="2268"/>
        <w:gridCol w:w="5210"/>
      </w:tblGrid>
      <w:tr w:rsidR="000368AD" w:rsidRPr="00980BAD" w:rsidTr="008C5BDF">
        <w:tc>
          <w:tcPr>
            <w:tcW w:w="2093" w:type="dxa"/>
            <w:hideMark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t xml:space="preserve">Раздел </w:t>
            </w:r>
          </w:p>
          <w:p w:rsidR="000368AD" w:rsidRPr="00980BAD" w:rsidRDefault="000368AD" w:rsidP="000368AD">
            <w:pPr>
              <w:jc w:val="both"/>
            </w:pPr>
            <w:r w:rsidRPr="00980BAD">
              <w:t>долгосрочного плана</w:t>
            </w:r>
          </w:p>
        </w:tc>
        <w:tc>
          <w:tcPr>
            <w:tcW w:w="2268" w:type="dxa"/>
            <w:hideMark/>
          </w:tcPr>
          <w:p w:rsidR="000368AD" w:rsidRPr="00980BAD" w:rsidRDefault="000368AD" w:rsidP="000368AD">
            <w:pPr>
              <w:jc w:val="both"/>
            </w:pPr>
            <w:r w:rsidRPr="00980BAD">
              <w:t>Содержание раздела долгосрочного плана</w:t>
            </w:r>
          </w:p>
        </w:tc>
        <w:tc>
          <w:tcPr>
            <w:tcW w:w="5210" w:type="dxa"/>
            <w:hideMark/>
          </w:tcPr>
          <w:p w:rsidR="000368AD" w:rsidRPr="00980BAD" w:rsidRDefault="000368AD" w:rsidP="000368AD">
            <w:pPr>
              <w:jc w:val="both"/>
            </w:pPr>
            <w:r w:rsidRPr="00980BAD">
              <w:t>Цели обучения</w:t>
            </w:r>
          </w:p>
        </w:tc>
      </w:tr>
      <w:tr w:rsidR="000368AD" w:rsidRPr="00980BAD" w:rsidTr="006D3832">
        <w:tc>
          <w:tcPr>
            <w:tcW w:w="9571" w:type="dxa"/>
            <w:gridSpan w:val="3"/>
          </w:tcPr>
          <w:p w:rsidR="000368AD" w:rsidRPr="00980BAD" w:rsidRDefault="000368AD" w:rsidP="000368AD">
            <w:pPr>
              <w:jc w:val="center"/>
              <w:rPr>
                <w:lang w:val="kk-KZ"/>
              </w:rPr>
            </w:pPr>
            <w:r w:rsidRPr="00980BAD">
              <w:rPr>
                <w:lang w:val="kk-KZ"/>
              </w:rPr>
              <w:t>1 четверть</w:t>
            </w:r>
          </w:p>
        </w:tc>
      </w:tr>
      <w:tr w:rsidR="000368AD" w:rsidRPr="00980BAD" w:rsidTr="006D3832">
        <w:tc>
          <w:tcPr>
            <w:tcW w:w="9571" w:type="dxa"/>
            <w:gridSpan w:val="3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lastRenderedPageBreak/>
              <w:t xml:space="preserve">Повторение курса </w:t>
            </w:r>
            <w:r w:rsidRPr="00980BAD">
              <w:rPr>
                <w:lang w:val="kk-KZ"/>
              </w:rPr>
              <w:t>геометрии 8 класса</w:t>
            </w:r>
          </w:p>
        </w:tc>
      </w:tr>
      <w:tr w:rsidR="000368AD" w:rsidRPr="00980BAD" w:rsidTr="008C5BDF">
        <w:tc>
          <w:tcPr>
            <w:tcW w:w="2093" w:type="dxa"/>
            <w:vMerge w:val="restart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Площади</w:t>
            </w:r>
          </w:p>
        </w:tc>
        <w:tc>
          <w:tcPr>
            <w:tcW w:w="2268" w:type="dxa"/>
          </w:tcPr>
          <w:p w:rsidR="000368AD" w:rsidRPr="00980BAD" w:rsidRDefault="000368AD" w:rsidP="000368AD">
            <w:pPr>
              <w:widowControl w:val="0"/>
              <w:shd w:val="clear" w:color="auto" w:fill="FFFFFF"/>
              <w:tabs>
                <w:tab w:val="left" w:pos="459"/>
              </w:tabs>
              <w:jc w:val="both"/>
              <w:rPr>
                <w:lang w:val="kk-KZ"/>
              </w:rPr>
            </w:pPr>
            <w:r w:rsidRPr="00980BAD">
              <w:t>Площадь</w:t>
            </w:r>
            <w:r w:rsidRPr="00980BAD">
              <w:rPr>
                <w:lang w:val="kk-KZ"/>
              </w:rPr>
              <w:t xml:space="preserve"> фигуры и ее свойства</w:t>
            </w:r>
          </w:p>
        </w:tc>
        <w:tc>
          <w:tcPr>
            <w:tcW w:w="5210" w:type="dxa"/>
          </w:tcPr>
          <w:p w:rsidR="000368AD" w:rsidRPr="00980BAD" w:rsidRDefault="000368AD" w:rsidP="000368AD">
            <w:r w:rsidRPr="00980BAD">
              <w:t>9.</w:t>
            </w:r>
            <w:r w:rsidRPr="00980BAD">
              <w:rPr>
                <w:lang w:val="kk-KZ"/>
              </w:rPr>
              <w:t>1</w:t>
            </w:r>
            <w:r w:rsidRPr="00980BAD">
              <w:t xml:space="preserve">.3.1знать </w:t>
            </w:r>
            <w:r w:rsidRPr="00980BAD">
              <w:rPr>
                <w:lang w:val="kk-KZ"/>
              </w:rPr>
              <w:t>определение</w:t>
            </w:r>
            <w:r w:rsidRPr="00980BAD">
              <w:t xml:space="preserve"> площади многоугольника и ее свойства</w:t>
            </w:r>
          </w:p>
          <w:p w:rsidR="000368AD" w:rsidRPr="00980BAD" w:rsidRDefault="000368AD" w:rsidP="000368AD">
            <w:r w:rsidRPr="00980BAD">
              <w:t>9.</w:t>
            </w:r>
            <w:r w:rsidRPr="00980BAD">
              <w:rPr>
                <w:lang w:val="kk-KZ"/>
              </w:rPr>
              <w:t>1</w:t>
            </w:r>
            <w:r w:rsidRPr="00980BAD">
              <w:t xml:space="preserve">.3.2знать </w:t>
            </w:r>
            <w:r w:rsidRPr="00980BAD">
              <w:rPr>
                <w:lang w:val="kk-KZ"/>
              </w:rPr>
              <w:t xml:space="preserve">определения равновеликих и равносоставленных </w:t>
            </w:r>
            <w:r w:rsidRPr="00980BAD">
              <w:t>фигур</w:t>
            </w:r>
          </w:p>
        </w:tc>
      </w:tr>
      <w:tr w:rsidR="000368AD" w:rsidRPr="00980BAD" w:rsidTr="008C5BDF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widowControl w:val="0"/>
              <w:shd w:val="clear" w:color="auto" w:fill="FFFFFF"/>
              <w:tabs>
                <w:tab w:val="left" w:pos="459"/>
              </w:tabs>
              <w:jc w:val="both"/>
              <w:rPr>
                <w:lang w:val="kk-KZ"/>
              </w:rPr>
            </w:pPr>
            <w:r w:rsidRPr="00980BAD">
              <w:rPr>
                <w:lang w:val="kk-KZ"/>
              </w:rPr>
              <w:t xml:space="preserve">Площади четырёхугольников и </w:t>
            </w:r>
            <w:r w:rsidRPr="00980BAD">
              <w:t>треугольник</w:t>
            </w:r>
            <w:r w:rsidRPr="00980BAD">
              <w:rPr>
                <w:lang w:val="kk-KZ"/>
              </w:rPr>
              <w:t>ов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9.</w:t>
            </w:r>
            <w:r w:rsidRPr="00980BAD">
              <w:rPr>
                <w:lang w:val="kk-KZ"/>
              </w:rPr>
              <w:t>1</w:t>
            </w:r>
            <w:r w:rsidRPr="00980BAD">
              <w:t>.3.3выводить и применять формулы площади параллелограмма, ромба</w:t>
            </w:r>
          </w:p>
          <w:p w:rsidR="000368AD" w:rsidRPr="00980BAD" w:rsidRDefault="000368AD" w:rsidP="000368AD">
            <w:r w:rsidRPr="00980BAD">
              <w:t>9.</w:t>
            </w:r>
            <w:r w:rsidRPr="00980BAD">
              <w:rPr>
                <w:lang w:val="kk-KZ"/>
              </w:rPr>
              <w:t>1</w:t>
            </w:r>
            <w:r w:rsidRPr="00980BAD">
              <w:t>.3.4выводить и применять формулы площади треугольника</w:t>
            </w:r>
          </w:p>
          <w:p w:rsidR="000368AD" w:rsidRPr="00980BAD" w:rsidRDefault="000368AD" w:rsidP="000368AD">
            <w:r w:rsidRPr="00980BAD">
              <w:t>9.</w:t>
            </w:r>
            <w:r w:rsidRPr="00980BAD">
              <w:rPr>
                <w:lang w:val="kk-KZ"/>
              </w:rPr>
              <w:t>1</w:t>
            </w:r>
            <w:r w:rsidRPr="00980BAD">
              <w:t>.3.5выводить и применять формулы площади трапеции</w:t>
            </w:r>
          </w:p>
        </w:tc>
      </w:tr>
      <w:tr w:rsidR="000368AD" w:rsidRPr="00980BAD" w:rsidTr="006D3832">
        <w:tc>
          <w:tcPr>
            <w:tcW w:w="9571" w:type="dxa"/>
            <w:gridSpan w:val="3"/>
          </w:tcPr>
          <w:p w:rsidR="000368AD" w:rsidRPr="00980BAD" w:rsidRDefault="000368AD" w:rsidP="000368AD">
            <w:pPr>
              <w:jc w:val="center"/>
              <w:rPr>
                <w:lang w:val="kk-KZ"/>
              </w:rPr>
            </w:pPr>
            <w:r w:rsidRPr="00980BAD">
              <w:rPr>
                <w:lang w:val="kk-KZ"/>
              </w:rPr>
              <w:t>2 четверть</w:t>
            </w:r>
          </w:p>
        </w:tc>
      </w:tr>
      <w:tr w:rsidR="000368AD" w:rsidRPr="00980BAD" w:rsidTr="008C5BDF">
        <w:tc>
          <w:tcPr>
            <w:tcW w:w="2093" w:type="dxa"/>
            <w:vMerge w:val="restart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rPr>
                <w:color w:val="000000"/>
              </w:rPr>
              <w:t>Прямоугольная система координат на плоскости</w:t>
            </w:r>
          </w:p>
        </w:tc>
        <w:tc>
          <w:tcPr>
            <w:tcW w:w="2268" w:type="dxa"/>
          </w:tcPr>
          <w:p w:rsidR="000368AD" w:rsidRPr="00980BAD" w:rsidRDefault="000368AD" w:rsidP="000368AD">
            <w:pPr>
              <w:widowControl w:val="0"/>
              <w:shd w:val="clear" w:color="auto" w:fill="FFFFFF"/>
              <w:tabs>
                <w:tab w:val="left" w:pos="411"/>
              </w:tabs>
              <w:jc w:val="both"/>
              <w:rPr>
                <w:color w:val="000000"/>
                <w:lang w:val="kk-KZ"/>
              </w:rPr>
            </w:pPr>
            <w:r w:rsidRPr="00980BAD">
              <w:rPr>
                <w:color w:val="000000"/>
                <w:lang w:val="kk-KZ"/>
              </w:rPr>
              <w:t>Метод координат</w:t>
            </w:r>
            <w:r w:rsidRPr="00980BAD">
              <w:rPr>
                <w:rFonts w:eastAsia="Calibri"/>
                <w:bCs/>
                <w:color w:val="000000"/>
                <w:lang w:val="kk-KZ"/>
              </w:rPr>
              <w:t xml:space="preserve"> на плоскости</w:t>
            </w:r>
          </w:p>
          <w:p w:rsidR="000368AD" w:rsidRPr="00980BAD" w:rsidRDefault="000368AD" w:rsidP="000368AD">
            <w:pPr>
              <w:widowControl w:val="0"/>
              <w:shd w:val="clear" w:color="auto" w:fill="FFFFFF"/>
              <w:tabs>
                <w:tab w:val="left" w:pos="411"/>
              </w:tabs>
              <w:jc w:val="both"/>
              <w:rPr>
                <w:color w:val="000000"/>
              </w:rPr>
            </w:pPr>
          </w:p>
        </w:tc>
        <w:tc>
          <w:tcPr>
            <w:tcW w:w="5210" w:type="dxa"/>
          </w:tcPr>
          <w:p w:rsidR="000368AD" w:rsidRPr="00980BAD" w:rsidRDefault="000368AD" w:rsidP="000368AD">
            <w:r w:rsidRPr="00980BAD">
              <w:t>9.</w:t>
            </w:r>
            <w:r w:rsidRPr="00980BAD">
              <w:rPr>
                <w:lang w:val="kk-KZ"/>
              </w:rPr>
              <w:t>1</w:t>
            </w:r>
            <w:r w:rsidRPr="00980BAD">
              <w:t>.3.6</w:t>
            </w:r>
            <w:r w:rsidR="001E28DA">
              <w:t xml:space="preserve"> </w:t>
            </w:r>
            <w:r w:rsidRPr="00980BAD">
              <w:t xml:space="preserve">вычислять расстояние между двумя точками на плоскости по их координатам </w:t>
            </w:r>
          </w:p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9.</w:t>
            </w:r>
            <w:r w:rsidRPr="00980BAD">
              <w:rPr>
                <w:lang w:val="kk-KZ"/>
              </w:rPr>
              <w:t>1</w:t>
            </w:r>
            <w:r w:rsidRPr="00980BAD">
              <w:t>.3.7</w:t>
            </w:r>
            <w:r w:rsidR="001E28DA">
              <w:t xml:space="preserve"> </w:t>
            </w:r>
            <w:r w:rsidRPr="00980BAD">
              <w:t xml:space="preserve">находить координаты середины отрезка </w:t>
            </w:r>
          </w:p>
          <w:p w:rsidR="000368AD" w:rsidRPr="00980BAD" w:rsidRDefault="000368AD" w:rsidP="000368AD">
            <w:r w:rsidRPr="00980BAD">
              <w:t>9.</w:t>
            </w:r>
            <w:r w:rsidRPr="00980BAD">
              <w:rPr>
                <w:lang w:val="kk-KZ"/>
              </w:rPr>
              <w:t>1</w:t>
            </w:r>
            <w:r w:rsidRPr="00980BAD">
              <w:t>.3.8</w:t>
            </w:r>
            <w:r w:rsidR="001E28DA">
              <w:t xml:space="preserve"> </w:t>
            </w:r>
            <w:r w:rsidRPr="00980BAD">
              <w:t xml:space="preserve">находить координаты точки, делящей отрезок в </w:t>
            </w:r>
            <w:r w:rsidRPr="00980BAD">
              <w:rPr>
                <w:lang w:val="kk-KZ"/>
              </w:rPr>
              <w:t>за</w:t>
            </w:r>
            <w:r w:rsidRPr="00980BAD">
              <w:t>данном отношении</w:t>
            </w:r>
          </w:p>
          <w:p w:rsidR="000368AD" w:rsidRPr="00980BAD" w:rsidRDefault="000368AD" w:rsidP="000368AD">
            <w:pPr>
              <w:rPr>
                <w:position w:val="-11"/>
                <w:lang w:val="kk-KZ"/>
              </w:rPr>
            </w:pPr>
            <w:r w:rsidRPr="00980BAD">
              <w:t>9.</w:t>
            </w:r>
            <w:r w:rsidRPr="00980BAD">
              <w:rPr>
                <w:lang w:val="kk-KZ"/>
              </w:rPr>
              <w:t>1</w:t>
            </w:r>
            <w:r w:rsidRPr="00980BAD">
              <w:t>.3.9</w:t>
            </w:r>
            <w:r w:rsidR="001E28DA">
              <w:t xml:space="preserve"> </w:t>
            </w:r>
            <w:r w:rsidRPr="00980BAD">
              <w:t xml:space="preserve">знать уравнение окружности с центром </w:t>
            </w:r>
            <w:r w:rsidRPr="00980BAD">
              <w:rPr>
                <w:lang w:val="kk-KZ"/>
              </w:rPr>
              <w:t xml:space="preserve">в точке </w:t>
            </w:r>
            <w:r w:rsidRPr="00980BAD">
              <w:t>(a,b)</w:t>
            </w:r>
            <w:r w:rsidRPr="00980BAD">
              <w:rPr>
                <w:lang w:val="kk-KZ"/>
              </w:rPr>
              <w:t xml:space="preserve"> и радиусом </w:t>
            </w:r>
            <w:r w:rsidRPr="00980BAD">
              <w:rPr>
                <w:lang w:val="en-US"/>
              </w:rPr>
              <w:t>r</w:t>
            </w:r>
            <w:r w:rsidRPr="00980BAD">
              <w:rPr>
                <w:lang w:val="kk-KZ"/>
              </w:rPr>
              <w:t>:</w:t>
            </w:r>
          </w:p>
          <w:p w:rsidR="000368AD" w:rsidRPr="00980BAD" w:rsidRDefault="005E092B" w:rsidP="000368AD">
            <w:pPr>
              <w:spacing w:after="120"/>
              <w:rPr>
                <w:lang w:val="kk-KZ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(x-a)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(y-b)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0368AD" w:rsidRPr="00980BAD" w:rsidRDefault="000368AD" w:rsidP="000368AD">
            <w:r w:rsidRPr="00980BAD">
              <w:t>9.</w:t>
            </w:r>
            <w:r w:rsidRPr="00980BAD">
              <w:rPr>
                <w:lang w:val="kk-KZ"/>
              </w:rPr>
              <w:t>1</w:t>
            </w:r>
            <w:r w:rsidRPr="00980BAD">
              <w:t xml:space="preserve">.3.10строить </w:t>
            </w:r>
            <w:r w:rsidR="001E28DA" w:rsidRPr="00980BAD">
              <w:t>окружность</w:t>
            </w:r>
            <w:r w:rsidRPr="00980BAD">
              <w:t xml:space="preserve"> по заданном</w:t>
            </w:r>
            <w:r w:rsidRPr="00980BAD">
              <w:rPr>
                <w:lang w:val="kk-KZ"/>
              </w:rPr>
              <w:t xml:space="preserve">у </w:t>
            </w:r>
            <w:r w:rsidRPr="00980BAD">
              <w:t>уравнению</w:t>
            </w:r>
          </w:p>
          <w:p w:rsidR="000368AD" w:rsidRPr="00980BAD" w:rsidRDefault="000368AD" w:rsidP="000368AD">
            <w:r w:rsidRPr="00980BAD">
              <w:t>9.</w:t>
            </w:r>
            <w:r w:rsidRPr="00980BAD">
              <w:rPr>
                <w:lang w:val="kk-KZ"/>
              </w:rPr>
              <w:t>1</w:t>
            </w:r>
            <w:r w:rsidRPr="00980BAD">
              <w:t>.3.11</w:t>
            </w:r>
            <w:r w:rsidR="009B7E8E" w:rsidRPr="00980BAD">
              <w:fldChar w:fldCharType="begin"/>
            </w:r>
            <w:r w:rsidRPr="00980BAD">
              <w:instrText xml:space="preserve"> QUOTE  </w:instrText>
            </w:r>
            <w:r w:rsidR="009B7E8E" w:rsidRPr="00980BAD">
              <w:fldChar w:fldCharType="end"/>
            </w:r>
            <w:r w:rsidRPr="00980BAD">
              <w:t xml:space="preserve">записывать общее уравнение прямой и уравнение прямой, проходящей через две заданные точки: </w:t>
            </w:r>
          </w:p>
          <w:p w:rsidR="000368AD" w:rsidRPr="00980BAD" w:rsidRDefault="000368AD" w:rsidP="000368AD">
            <w:pPr>
              <w:rPr>
                <w:rFonts w:eastAsia="Calibri"/>
                <w:lang w:val="kk-KZ" w:eastAsia="en-US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/>
                  <w:color w:val="000000"/>
                  <w:lang w:val="en-GB" w:eastAsia="en-US"/>
                </w:rPr>
                <m:t>ax</m:t>
              </m:r>
              <m:r>
                <m:rPr>
                  <m:sty m:val="p"/>
                </m:rPr>
                <w:rPr>
                  <w:rFonts w:ascii="Cambria Math" w:eastAsia="Calibri" w:hAnsi="Cambria Math"/>
                  <w:color w:val="000000"/>
                  <w:lang w:eastAsia="en-US"/>
                </w:rPr>
                <m:t>+</m:t>
              </m:r>
              <m:r>
                <m:rPr>
                  <m:sty m:val="p"/>
                </m:rPr>
                <w:rPr>
                  <w:rFonts w:ascii="Cambria Math" w:eastAsia="Calibri" w:hAnsi="Cambria Math"/>
                  <w:color w:val="000000"/>
                  <w:lang w:val="en-GB" w:eastAsia="en-US"/>
                </w:rPr>
                <m:t>by</m:t>
              </m:r>
              <m:r>
                <m:rPr>
                  <m:sty m:val="p"/>
                </m:rPr>
                <w:rPr>
                  <w:rFonts w:ascii="Cambria Math" w:eastAsia="Calibri" w:hAnsi="Cambria Math"/>
                  <w:color w:val="000000"/>
                  <w:lang w:eastAsia="en-US"/>
                </w:rPr>
                <m:t>+</m:t>
              </m:r>
              <m:r>
                <m:rPr>
                  <m:sty m:val="p"/>
                </m:rPr>
                <w:rPr>
                  <w:rFonts w:ascii="Cambria Math" w:eastAsia="Calibri" w:hAnsi="Cambria Math"/>
                  <w:color w:val="000000"/>
                  <w:lang w:val="en-GB" w:eastAsia="en-US"/>
                </w:rPr>
                <m:t>c</m:t>
              </m:r>
              <m:r>
                <m:rPr>
                  <m:sty m:val="p"/>
                </m:rPr>
                <w:rPr>
                  <w:rFonts w:ascii="Cambria Math" w:eastAsia="Calibri" w:hAnsi="Cambria Math"/>
                  <w:color w:val="000000"/>
                  <w:lang w:eastAsia="en-US"/>
                </w:rPr>
                <m:t xml:space="preserve">=0, </m:t>
              </m:r>
              <m:f>
                <m:fPr>
                  <m:ctrlPr>
                    <w:rPr>
                      <w:rFonts w:ascii="Cambria Math" w:eastAsia="Calibri" w:hAnsi="Cambria Math"/>
                      <w:color w:val="000000"/>
                      <w:lang w:val="en-GB"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lang w:eastAsia="en-US"/>
                    </w:rPr>
                    <m:t>х-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color w:val="000000"/>
                          <w:lang w:val="en-GB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color w:val="000000"/>
                          <w:lang w:eastAsia="en-US"/>
                        </w:rPr>
                        <m:t>х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color w:val="000000"/>
                          <w:lang w:eastAsia="en-US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color w:val="000000"/>
                          <w:lang w:val="en-GB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color w:val="000000"/>
                          <w:lang w:eastAsia="en-US"/>
                        </w:rPr>
                        <m:t>х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color w:val="000000"/>
                          <w:lang w:eastAsia="en-US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color w:val="000000"/>
                          <w:lang w:val="en-GB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color w:val="000000"/>
                          <w:lang w:eastAsia="en-US"/>
                        </w:rPr>
                        <m:t>х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color w:val="000000"/>
                          <w:lang w:eastAsia="en-US"/>
                        </w:rPr>
                        <m:t>1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="Calibri" w:hAnsi="Cambria Math"/>
                  <w:color w:val="000000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eastAsia="Calibri" w:hAnsi="Cambria Math"/>
                      <w:color w:val="000000"/>
                      <w:lang w:val="en-GB"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lang w:eastAsia="en-US"/>
                    </w:rPr>
                    <m:t>у-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color w:val="000000"/>
                          <w:lang w:val="en-GB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color w:val="000000"/>
                          <w:lang w:eastAsia="en-US"/>
                        </w:rPr>
                        <m:t>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color w:val="000000"/>
                          <w:lang w:eastAsia="en-US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color w:val="000000"/>
                          <w:lang w:val="en-GB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color w:val="000000"/>
                          <w:lang w:eastAsia="en-US"/>
                        </w:rPr>
                        <m:t>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color w:val="000000"/>
                          <w:lang w:eastAsia="en-US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lang w:eastAsia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color w:val="000000"/>
                          <w:lang w:val="en-GB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color w:val="000000"/>
                          <w:lang w:eastAsia="en-US"/>
                        </w:rPr>
                        <m:t>у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color w:val="000000"/>
                          <w:lang w:eastAsia="en-US"/>
                        </w:rPr>
                        <m:t>1</m:t>
                      </m:r>
                    </m:sub>
                  </m:sSub>
                </m:den>
              </m:f>
            </m:oMath>
            <w:r w:rsidRPr="00980BAD">
              <w:rPr>
                <w:rFonts w:eastAsia="Calibri"/>
                <w:color w:val="000000"/>
                <w:lang w:val="kk-KZ" w:eastAsia="en-US"/>
              </w:rPr>
              <w:t>;</w:t>
            </w:r>
            <w:r w:rsidRPr="00980BAD">
              <w:rPr>
                <w:lang w:val="kk-KZ"/>
              </w:rPr>
              <w:t xml:space="preserve"> знать правила записи ууравнения прямой рельефно – точечной системы обозначений Л.Брайля</w:t>
            </w:r>
          </w:p>
        </w:tc>
      </w:tr>
      <w:tr w:rsidR="000368AD" w:rsidRPr="00980BAD" w:rsidTr="008C5BDF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widowControl w:val="0"/>
              <w:shd w:val="clear" w:color="auto" w:fill="FFFFFF"/>
              <w:tabs>
                <w:tab w:val="left" w:pos="411"/>
              </w:tabs>
              <w:jc w:val="both"/>
              <w:rPr>
                <w:color w:val="000000"/>
                <w:lang w:val="kk-KZ"/>
              </w:rPr>
            </w:pPr>
            <w:r w:rsidRPr="00980BAD">
              <w:rPr>
                <w:color w:val="000000"/>
              </w:rPr>
              <w:t>Решение</w:t>
            </w:r>
            <w:r w:rsidRPr="00980BAD">
              <w:rPr>
                <w:color w:val="000000"/>
                <w:lang w:val="kk-KZ"/>
              </w:rPr>
              <w:t xml:space="preserve"> текстовых</w:t>
            </w:r>
            <w:r w:rsidRPr="00980BAD">
              <w:rPr>
                <w:color w:val="000000"/>
              </w:rPr>
              <w:t xml:space="preserve"> задач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widowControl w:val="0"/>
              <w:rPr>
                <w:color w:val="000000"/>
                <w:lang w:val="kk-KZ"/>
              </w:rPr>
            </w:pPr>
            <w:r w:rsidRPr="00980BAD">
              <w:rPr>
                <w:color w:val="000000"/>
              </w:rPr>
              <w:t>9.</w:t>
            </w:r>
            <w:r w:rsidRPr="00980BAD">
              <w:rPr>
                <w:color w:val="000000"/>
                <w:lang w:val="kk-KZ"/>
              </w:rPr>
              <w:t>1</w:t>
            </w:r>
            <w:r w:rsidRPr="00980BAD">
              <w:rPr>
                <w:color w:val="000000"/>
              </w:rPr>
              <w:t>.3.12решение простейших задач в координатах;</w:t>
            </w:r>
          </w:p>
        </w:tc>
      </w:tr>
      <w:tr w:rsidR="000368AD" w:rsidRPr="00980BAD" w:rsidTr="006D3832">
        <w:tc>
          <w:tcPr>
            <w:tcW w:w="9571" w:type="dxa"/>
            <w:gridSpan w:val="3"/>
          </w:tcPr>
          <w:p w:rsidR="000368AD" w:rsidRPr="00980BAD" w:rsidRDefault="000368AD" w:rsidP="000368AD">
            <w:pPr>
              <w:jc w:val="center"/>
              <w:rPr>
                <w:lang w:val="kk-KZ"/>
              </w:rPr>
            </w:pPr>
            <w:r w:rsidRPr="00980BAD">
              <w:rPr>
                <w:lang w:val="kk-KZ"/>
              </w:rPr>
              <w:t>3 четверть</w:t>
            </w:r>
          </w:p>
        </w:tc>
      </w:tr>
      <w:tr w:rsidR="000368AD" w:rsidRPr="00980BAD" w:rsidTr="008C5BDF">
        <w:tc>
          <w:tcPr>
            <w:tcW w:w="2093" w:type="dxa"/>
            <w:vMerge w:val="restart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rPr>
                <w:bCs/>
              </w:rPr>
              <w:t xml:space="preserve">Векторы на плоскости </w:t>
            </w: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rPr>
                <w:lang w:val="kk-KZ"/>
              </w:rPr>
              <w:t>Вектор. Действия над векторами. Коллинеарные и неколлинеарные векторы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tabs>
                <w:tab w:val="left" w:pos="900"/>
              </w:tabs>
              <w:jc w:val="both"/>
              <w:rPr>
                <w:lang w:val="kk-KZ"/>
              </w:rPr>
            </w:pPr>
            <w:r w:rsidRPr="00980BAD">
              <w:t>9.</w:t>
            </w:r>
            <w:r w:rsidRPr="00980BAD">
              <w:rPr>
                <w:lang w:val="kk-KZ"/>
              </w:rPr>
              <w:t>1</w:t>
            </w:r>
            <w:r w:rsidRPr="00980BAD">
              <w:t>.4.1знать определения вектора, коллинеарных векторов, равных векторов, нулевого вектора, единичного вектора и длины вектора</w:t>
            </w:r>
            <w:r w:rsidRPr="00980BAD">
              <w:rPr>
                <w:lang w:val="kk-KZ"/>
              </w:rPr>
              <w:t>; знать правила записизнаков вектора, сонаправленности, противоположнонаправленност</w:t>
            </w:r>
            <w:r w:rsidR="003847E0" w:rsidRPr="00980BAD">
              <w:rPr>
                <w:lang w:val="kk-KZ"/>
              </w:rPr>
              <w:t>ирельефно – точечным шрифтом (</w:t>
            </w:r>
            <w:r w:rsidRPr="00980BAD">
              <w:rPr>
                <w:lang w:val="kk-KZ"/>
              </w:rPr>
              <w:t xml:space="preserve">по системе Брайля) </w:t>
            </w:r>
          </w:p>
          <w:p w:rsidR="000368AD" w:rsidRPr="00980BAD" w:rsidRDefault="000368AD" w:rsidP="000368AD">
            <w:r w:rsidRPr="00980BAD">
              <w:t>9.</w:t>
            </w:r>
            <w:r w:rsidRPr="00980BAD">
              <w:rPr>
                <w:lang w:val="kk-KZ"/>
              </w:rPr>
              <w:t>1</w:t>
            </w:r>
            <w:r w:rsidRPr="00980BAD">
              <w:t>.4.2знать и применять правила сложения векторов</w:t>
            </w:r>
            <w:r w:rsidRPr="00980BAD">
              <w:rPr>
                <w:lang w:val="kk-KZ"/>
              </w:rPr>
              <w:t xml:space="preserve"> и умножения вектора на число </w:t>
            </w:r>
          </w:p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9.</w:t>
            </w:r>
            <w:r w:rsidRPr="00980BAD">
              <w:rPr>
                <w:lang w:val="kk-KZ"/>
              </w:rPr>
              <w:t>1</w:t>
            </w:r>
            <w:r w:rsidRPr="00980BAD">
              <w:t>.4.3применять условие коллинеарности векторов</w:t>
            </w:r>
          </w:p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9.</w:t>
            </w:r>
            <w:r w:rsidRPr="00980BAD">
              <w:rPr>
                <w:lang w:val="kk-KZ"/>
              </w:rPr>
              <w:t>1</w:t>
            </w:r>
            <w:r w:rsidRPr="00980BAD">
              <w:t>.4.4</w:t>
            </w:r>
            <w:r w:rsidRPr="00980BAD">
              <w:rPr>
                <w:lang w:val="kk-KZ"/>
              </w:rPr>
              <w:t>раскладывать вектор по двум неколлинеарным векторам</w:t>
            </w:r>
          </w:p>
          <w:p w:rsidR="000368AD" w:rsidRPr="00980BAD" w:rsidRDefault="000368AD" w:rsidP="000368AD">
            <w:r w:rsidRPr="00980BAD">
              <w:t>9.</w:t>
            </w:r>
            <w:r w:rsidRPr="00980BAD">
              <w:rPr>
                <w:lang w:val="kk-KZ"/>
              </w:rPr>
              <w:t>1</w:t>
            </w:r>
            <w:r w:rsidRPr="00980BAD">
              <w:t xml:space="preserve">.4.5знать определение угла между двумя векторами </w:t>
            </w:r>
          </w:p>
          <w:p w:rsidR="000368AD" w:rsidRPr="00980BAD" w:rsidRDefault="000368AD" w:rsidP="000368AD">
            <w:r w:rsidRPr="00980BAD">
              <w:t>9.</w:t>
            </w:r>
            <w:r w:rsidRPr="00980BAD">
              <w:rPr>
                <w:lang w:val="kk-KZ"/>
              </w:rPr>
              <w:t>1</w:t>
            </w:r>
            <w:r w:rsidRPr="00980BAD">
              <w:t>.4.6</w:t>
            </w:r>
            <w:r w:rsidRPr="00980BAD">
              <w:rPr>
                <w:lang w:val="kk-KZ"/>
              </w:rPr>
              <w:t>находить</w:t>
            </w:r>
            <w:r w:rsidRPr="00980BAD">
              <w:t xml:space="preserve"> скалярное произведение </w:t>
            </w:r>
            <w:r w:rsidRPr="00980BAD">
              <w:rPr>
                <w:lang w:val="kk-KZ"/>
              </w:rPr>
              <w:t xml:space="preserve">векторов </w:t>
            </w:r>
          </w:p>
          <w:p w:rsidR="000368AD" w:rsidRPr="00980BAD" w:rsidRDefault="000368AD" w:rsidP="000368AD">
            <w:r w:rsidRPr="00980BAD">
              <w:t>9.</w:t>
            </w:r>
            <w:r w:rsidRPr="00980BAD">
              <w:rPr>
                <w:lang w:val="kk-KZ"/>
              </w:rPr>
              <w:t>1</w:t>
            </w:r>
            <w:r w:rsidRPr="00980BAD">
              <w:t>.4.7решать задачи векторным методом</w:t>
            </w:r>
          </w:p>
        </w:tc>
      </w:tr>
      <w:tr w:rsidR="000368AD" w:rsidRPr="00980BAD" w:rsidTr="008C5BDF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t>Координаты вектора. Действия над векторами, записанными в координатной форме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ind w:left="22"/>
              <w:rPr>
                <w:lang w:val="kk-KZ"/>
              </w:rPr>
            </w:pPr>
            <w:r w:rsidRPr="00980BAD">
              <w:rPr>
                <w:lang w:val="kk-KZ"/>
              </w:rPr>
              <w:t>9.1.3.1</w:t>
            </w:r>
            <w:r w:rsidRPr="00980BAD">
              <w:t>3</w:t>
            </w:r>
            <w:r w:rsidR="001E28DA">
              <w:t xml:space="preserve"> </w:t>
            </w:r>
            <w:r w:rsidRPr="00980BAD">
              <w:rPr>
                <w:lang w:val="kk-KZ"/>
              </w:rPr>
              <w:t>находить координаты вектора</w:t>
            </w:r>
          </w:p>
          <w:p w:rsidR="000368AD" w:rsidRPr="00980BAD" w:rsidRDefault="000368AD" w:rsidP="000368AD">
            <w:pPr>
              <w:ind w:left="22"/>
              <w:rPr>
                <w:lang w:val="kk-KZ"/>
              </w:rPr>
            </w:pPr>
            <w:r w:rsidRPr="00980BAD">
              <w:rPr>
                <w:lang w:val="kk-KZ"/>
              </w:rPr>
              <w:t>9.1.3.</w:t>
            </w:r>
            <w:r w:rsidRPr="00980BAD">
              <w:t>14</w:t>
            </w:r>
            <w:r w:rsidR="001E28DA">
              <w:t xml:space="preserve"> </w:t>
            </w:r>
            <w:r w:rsidRPr="00980BAD">
              <w:rPr>
                <w:lang w:val="kk-KZ"/>
              </w:rPr>
              <w:t>находить длину вектора</w:t>
            </w:r>
          </w:p>
          <w:p w:rsidR="000368AD" w:rsidRPr="00980BAD" w:rsidRDefault="000368AD" w:rsidP="000368AD">
            <w:pPr>
              <w:ind w:left="22"/>
              <w:rPr>
                <w:lang w:val="kk-KZ"/>
              </w:rPr>
            </w:pPr>
            <w:r w:rsidRPr="00980BAD">
              <w:rPr>
                <w:lang w:val="kk-KZ"/>
              </w:rPr>
              <w:t>9.1.3.</w:t>
            </w:r>
            <w:r w:rsidRPr="00980BAD">
              <w:t>15</w:t>
            </w:r>
            <w:r w:rsidR="001E28DA">
              <w:t xml:space="preserve"> </w:t>
            </w:r>
            <w:r w:rsidRPr="00980BAD">
              <w:rPr>
                <w:lang w:val="kk-KZ"/>
              </w:rPr>
              <w:t>выполнять действия над векторами в координатах</w:t>
            </w:r>
          </w:p>
          <w:p w:rsidR="000368AD" w:rsidRPr="00980BAD" w:rsidRDefault="000368AD" w:rsidP="000368AD">
            <w:pPr>
              <w:ind w:left="22"/>
            </w:pPr>
          </w:p>
        </w:tc>
      </w:tr>
      <w:tr w:rsidR="000368AD" w:rsidRPr="00980BAD" w:rsidTr="008C5BDF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t>Применение векторов к решению задач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widowControl w:val="0"/>
              <w:shd w:val="clear" w:color="auto" w:fill="FFFFFF"/>
              <w:ind w:firstLine="34"/>
              <w:rPr>
                <w:lang w:val="kk-KZ"/>
              </w:rPr>
            </w:pPr>
            <w:r w:rsidRPr="00980BAD">
              <w:rPr>
                <w:lang w:eastAsia="en-GB"/>
              </w:rPr>
              <w:t>9.</w:t>
            </w:r>
            <w:r w:rsidRPr="00980BAD">
              <w:rPr>
                <w:lang w:val="kk-KZ" w:eastAsia="en-GB"/>
              </w:rPr>
              <w:t>1</w:t>
            </w:r>
            <w:r w:rsidRPr="00980BAD">
              <w:rPr>
                <w:lang w:eastAsia="en-GB"/>
              </w:rPr>
              <w:t>.</w:t>
            </w:r>
            <w:r w:rsidRPr="00980BAD">
              <w:rPr>
                <w:lang w:val="kk-KZ" w:eastAsia="en-GB"/>
              </w:rPr>
              <w:t>4</w:t>
            </w:r>
            <w:r w:rsidRPr="00980BAD">
              <w:rPr>
                <w:lang w:eastAsia="en-GB"/>
              </w:rPr>
              <w:t>.</w:t>
            </w:r>
            <w:r w:rsidRPr="00980BAD">
              <w:rPr>
                <w:lang w:val="kk-KZ" w:eastAsia="en-GB"/>
              </w:rPr>
              <w:t>8</w:t>
            </w:r>
            <w:r w:rsidR="001E28DA">
              <w:rPr>
                <w:lang w:val="kk-KZ" w:eastAsia="en-GB"/>
              </w:rPr>
              <w:t xml:space="preserve"> </w:t>
            </w:r>
            <w:r w:rsidRPr="00980BAD">
              <w:rPr>
                <w:lang w:val="kk-KZ"/>
              </w:rPr>
              <w:t>применять векторы к решению задач</w:t>
            </w:r>
          </w:p>
        </w:tc>
      </w:tr>
      <w:tr w:rsidR="000368AD" w:rsidRPr="00980BAD" w:rsidTr="006D3832">
        <w:tc>
          <w:tcPr>
            <w:tcW w:w="9571" w:type="dxa"/>
            <w:gridSpan w:val="3"/>
          </w:tcPr>
          <w:p w:rsidR="000368AD" w:rsidRPr="00980BAD" w:rsidRDefault="000368AD" w:rsidP="000368AD">
            <w:pPr>
              <w:jc w:val="center"/>
              <w:rPr>
                <w:lang w:val="kk-KZ"/>
              </w:rPr>
            </w:pPr>
            <w:r w:rsidRPr="00980BAD">
              <w:rPr>
                <w:lang w:val="kk-KZ"/>
              </w:rPr>
              <w:t>4 четверть</w:t>
            </w:r>
          </w:p>
        </w:tc>
      </w:tr>
      <w:tr w:rsidR="000368AD" w:rsidRPr="00980BAD" w:rsidTr="008C5BDF">
        <w:tc>
          <w:tcPr>
            <w:tcW w:w="2093" w:type="dxa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rPr>
                <w:bCs/>
              </w:rPr>
              <w:t>Векторы на плоскости</w:t>
            </w: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t>Координаты вектора. Действия над векторами, записанными в координатной форме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ind w:left="22"/>
              <w:rPr>
                <w:lang w:val="kk-KZ"/>
              </w:rPr>
            </w:pPr>
            <w:r w:rsidRPr="00980BAD">
              <w:rPr>
                <w:lang w:val="kk-KZ"/>
              </w:rPr>
              <w:t>9.1.3.</w:t>
            </w:r>
            <w:r w:rsidRPr="00980BAD">
              <w:t>16</w:t>
            </w:r>
            <w:r w:rsidR="001E28DA">
              <w:t xml:space="preserve"> </w:t>
            </w:r>
            <w:r w:rsidRPr="00980BAD">
              <w:t>знать и применять скалярное произведение векторов</w:t>
            </w:r>
            <w:r w:rsidRPr="00980BAD">
              <w:rPr>
                <w:lang w:val="kk-KZ"/>
              </w:rPr>
              <w:t xml:space="preserve"> и его свойства</w:t>
            </w:r>
          </w:p>
          <w:p w:rsidR="000368AD" w:rsidRPr="001E28DA" w:rsidRDefault="000368AD" w:rsidP="001E28DA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val="kk-KZ" w:eastAsia="en-US" w:bidi="en-US"/>
              </w:rPr>
              <w:t>9.1.3.</w:t>
            </w:r>
            <w:r w:rsidRPr="00980BAD">
              <w:rPr>
                <w:lang w:val="en-US" w:eastAsia="en-US" w:bidi="en-US"/>
              </w:rPr>
              <w:t>17</w:t>
            </w:r>
            <w:r w:rsidR="001E28DA">
              <w:rPr>
                <w:lang w:eastAsia="en-US" w:bidi="en-US"/>
              </w:rPr>
              <w:t xml:space="preserve"> </w:t>
            </w:r>
            <w:r w:rsidRPr="00980BAD">
              <w:rPr>
                <w:lang w:val="kk-KZ" w:eastAsia="en-US" w:bidi="en-US"/>
              </w:rPr>
              <w:t xml:space="preserve">вычислять </w:t>
            </w:r>
            <w:r w:rsidRPr="00980BAD">
              <w:rPr>
                <w:lang w:val="en-US" w:eastAsia="en-US" w:bidi="en-US"/>
              </w:rPr>
              <w:t>уг</w:t>
            </w:r>
            <w:r w:rsidRPr="00980BAD">
              <w:rPr>
                <w:lang w:val="kk-KZ" w:eastAsia="en-US" w:bidi="en-US"/>
              </w:rPr>
              <w:t>ол</w:t>
            </w:r>
            <w:r w:rsidR="001E28DA">
              <w:rPr>
                <w:lang w:val="kk-KZ" w:eastAsia="en-US" w:bidi="en-US"/>
              </w:rPr>
              <w:t xml:space="preserve"> </w:t>
            </w:r>
            <w:r w:rsidR="001E28DA">
              <w:rPr>
                <w:lang w:eastAsia="en-US" w:bidi="en-US"/>
              </w:rPr>
              <w:t>между векторами</w:t>
            </w:r>
          </w:p>
        </w:tc>
      </w:tr>
      <w:tr w:rsidR="000368AD" w:rsidRPr="00980BAD" w:rsidTr="006D3832">
        <w:tc>
          <w:tcPr>
            <w:tcW w:w="9571" w:type="dxa"/>
            <w:gridSpan w:val="3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Повторение курса</w:t>
            </w:r>
            <w:r w:rsidRPr="00980BAD">
              <w:rPr>
                <w:lang w:val="kk-KZ"/>
              </w:rPr>
              <w:t>геометрии 9</w:t>
            </w:r>
            <w:r w:rsidRPr="00980BAD">
              <w:t>класс</w:t>
            </w:r>
            <w:r w:rsidRPr="00980BAD">
              <w:rPr>
                <w:lang w:val="kk-KZ"/>
              </w:rPr>
              <w:t>а</w:t>
            </w:r>
          </w:p>
        </w:tc>
      </w:tr>
    </w:tbl>
    <w:p w:rsidR="000368AD" w:rsidRPr="00980BAD" w:rsidRDefault="000368AD" w:rsidP="000368AD">
      <w:pPr>
        <w:rPr>
          <w:lang w:val="kk-KZ"/>
        </w:rPr>
      </w:pPr>
    </w:p>
    <w:p w:rsidR="003330C4" w:rsidRPr="00980BAD" w:rsidRDefault="00C85264" w:rsidP="000368AD">
      <w:pPr>
        <w:ind w:firstLine="708"/>
        <w:rPr>
          <w:lang w:val="kk-KZ"/>
        </w:rPr>
      </w:pPr>
      <w:r w:rsidRPr="00980BAD">
        <w:rPr>
          <w:lang w:val="kk-KZ"/>
        </w:rPr>
        <w:t xml:space="preserve">4) </w:t>
      </w:r>
      <w:r w:rsidR="000368AD" w:rsidRPr="00980BAD">
        <w:rPr>
          <w:lang w:val="kk-KZ"/>
        </w:rPr>
        <w:t>10 класс</w:t>
      </w:r>
      <w:r w:rsidR="003330C4" w:rsidRPr="00980BAD">
        <w:rPr>
          <w:lang w:val="kk-KZ"/>
        </w:rPr>
        <w:t>:</w:t>
      </w:r>
    </w:p>
    <w:p w:rsidR="000368AD" w:rsidRPr="00980BAD" w:rsidRDefault="003330C4" w:rsidP="000368AD">
      <w:pPr>
        <w:ind w:firstLine="708"/>
        <w:rPr>
          <w:lang w:val="kk-KZ"/>
        </w:rPr>
      </w:pPr>
      <w:r w:rsidRPr="00980BAD">
        <w:rPr>
          <w:lang w:val="kk-KZ"/>
        </w:rPr>
        <w:t>таблица 4</w:t>
      </w:r>
    </w:p>
    <w:p w:rsidR="008F52C0" w:rsidRPr="00980BAD" w:rsidRDefault="008F52C0" w:rsidP="000368AD">
      <w:pPr>
        <w:ind w:firstLine="708"/>
        <w:rPr>
          <w:lang w:val="kk-KZ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93"/>
        <w:gridCol w:w="2268"/>
        <w:gridCol w:w="5210"/>
      </w:tblGrid>
      <w:tr w:rsidR="000368AD" w:rsidRPr="00980BAD" w:rsidTr="008C5BDF">
        <w:tc>
          <w:tcPr>
            <w:tcW w:w="2093" w:type="dxa"/>
          </w:tcPr>
          <w:p w:rsidR="000368AD" w:rsidRPr="00980BAD" w:rsidRDefault="000368AD" w:rsidP="000368AD">
            <w:pPr>
              <w:ind w:firstLine="34"/>
              <w:jc w:val="both"/>
              <w:rPr>
                <w:lang w:val="kk-KZ"/>
              </w:rPr>
            </w:pPr>
            <w:r w:rsidRPr="00980BAD">
              <w:t xml:space="preserve">Раздел </w:t>
            </w:r>
          </w:p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долгосрочного плана</w:t>
            </w:r>
          </w:p>
        </w:tc>
        <w:tc>
          <w:tcPr>
            <w:tcW w:w="2268" w:type="dxa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Содержание раздела долгосрочного плана</w:t>
            </w:r>
          </w:p>
        </w:tc>
        <w:tc>
          <w:tcPr>
            <w:tcW w:w="5210" w:type="dxa"/>
            <w:vAlign w:val="center"/>
          </w:tcPr>
          <w:p w:rsidR="000368AD" w:rsidRPr="00980BAD" w:rsidRDefault="000368AD" w:rsidP="000368AD">
            <w:pPr>
              <w:ind w:firstLine="34"/>
              <w:jc w:val="both"/>
            </w:pPr>
            <w:r w:rsidRPr="00980BAD">
              <w:t>Цели обучения</w:t>
            </w:r>
          </w:p>
        </w:tc>
      </w:tr>
      <w:tr w:rsidR="000368AD" w:rsidRPr="00980BAD" w:rsidTr="006D3832">
        <w:tc>
          <w:tcPr>
            <w:tcW w:w="9571" w:type="dxa"/>
            <w:gridSpan w:val="3"/>
          </w:tcPr>
          <w:p w:rsidR="000368AD" w:rsidRPr="00980BAD" w:rsidRDefault="000368AD" w:rsidP="000368AD">
            <w:pPr>
              <w:jc w:val="center"/>
              <w:rPr>
                <w:lang w:val="kk-KZ"/>
              </w:rPr>
            </w:pPr>
            <w:r w:rsidRPr="00980BAD">
              <w:rPr>
                <w:lang w:val="kk-KZ"/>
              </w:rPr>
              <w:t>1 четверть</w:t>
            </w:r>
          </w:p>
        </w:tc>
      </w:tr>
      <w:tr w:rsidR="000368AD" w:rsidRPr="00980BAD" w:rsidTr="006D3832">
        <w:tc>
          <w:tcPr>
            <w:tcW w:w="9571" w:type="dxa"/>
            <w:gridSpan w:val="3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Повторение курса</w:t>
            </w:r>
            <w:r w:rsidRPr="00980BAD">
              <w:rPr>
                <w:lang w:val="kk-KZ"/>
              </w:rPr>
              <w:t>геометрии 9</w:t>
            </w:r>
            <w:r w:rsidRPr="00980BAD">
              <w:t>класс</w:t>
            </w:r>
            <w:r w:rsidRPr="00980BAD">
              <w:rPr>
                <w:lang w:val="kk-KZ"/>
              </w:rPr>
              <w:t>а</w:t>
            </w:r>
          </w:p>
        </w:tc>
      </w:tr>
      <w:tr w:rsidR="000368AD" w:rsidRPr="00980BAD" w:rsidTr="008C5BDF">
        <w:tc>
          <w:tcPr>
            <w:tcW w:w="2093" w:type="dxa"/>
            <w:vMerge w:val="restart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rPr>
                <w:bCs/>
              </w:rPr>
              <w:t>Преобразования плоскости</w:t>
            </w:r>
          </w:p>
        </w:tc>
        <w:tc>
          <w:tcPr>
            <w:tcW w:w="2268" w:type="dxa"/>
          </w:tcPr>
          <w:p w:rsidR="000368AD" w:rsidRPr="00980BAD" w:rsidRDefault="001E28DA" w:rsidP="000368AD">
            <w:pPr>
              <w:jc w:val="both"/>
              <w:rPr>
                <w:lang w:val="kk-KZ"/>
              </w:rPr>
            </w:pPr>
            <w:r w:rsidRPr="00980BAD">
              <w:t xml:space="preserve">Движение </w:t>
            </w:r>
            <w:r w:rsidR="000368AD" w:rsidRPr="00980BAD">
              <w:t>и его свойства</w:t>
            </w:r>
          </w:p>
        </w:tc>
        <w:tc>
          <w:tcPr>
            <w:tcW w:w="5210" w:type="dxa"/>
          </w:tcPr>
          <w:p w:rsidR="000368AD" w:rsidRPr="00980BAD" w:rsidRDefault="000368AD" w:rsidP="000368AD">
            <w:r w:rsidRPr="00980BAD">
              <w:t>10.</w:t>
            </w:r>
            <w:r w:rsidRPr="00980BAD">
              <w:rPr>
                <w:lang w:val="kk-KZ"/>
              </w:rPr>
              <w:t>1</w:t>
            </w:r>
            <w:r w:rsidRPr="00980BAD">
              <w:t>.4.1</w:t>
            </w:r>
            <w:r w:rsidRPr="00980BAD">
              <w:rPr>
                <w:lang w:val="kk-KZ"/>
              </w:rPr>
              <w:t xml:space="preserve">знать виды, композиции движений и их свойства </w:t>
            </w:r>
          </w:p>
          <w:p w:rsidR="000368AD" w:rsidRPr="00980BAD" w:rsidRDefault="000368AD" w:rsidP="000368AD">
            <w:r w:rsidRPr="00980BAD">
              <w:t>10.</w:t>
            </w:r>
            <w:r w:rsidRPr="00980BAD">
              <w:rPr>
                <w:lang w:val="kk-KZ"/>
              </w:rPr>
              <w:t>1</w:t>
            </w:r>
            <w:r w:rsidRPr="00980BAD">
              <w:t>.4.2</w:t>
            </w:r>
            <w:r w:rsidRPr="00980BAD">
              <w:rPr>
                <w:lang w:val="kk-KZ"/>
              </w:rPr>
              <w:t>строить образы фигур при симметриях, параллельном переносе, повороте</w:t>
            </w:r>
          </w:p>
          <w:p w:rsidR="000368AD" w:rsidRPr="00980BAD" w:rsidRDefault="000368AD" w:rsidP="000368AD">
            <w:r w:rsidRPr="00980BAD">
              <w:t>10.</w:t>
            </w:r>
            <w:r w:rsidRPr="00980BAD">
              <w:rPr>
                <w:lang w:val="kk-KZ"/>
              </w:rPr>
              <w:t>1</w:t>
            </w:r>
            <w:r w:rsidRPr="00980BAD">
              <w:t>.4.3решать задачи с применением преобразований плоскости</w:t>
            </w:r>
          </w:p>
        </w:tc>
      </w:tr>
      <w:tr w:rsidR="000368AD" w:rsidRPr="00980BAD" w:rsidTr="008C5BDF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t>Гомотетия</w:t>
            </w:r>
            <w:r w:rsidRPr="00980BAD">
              <w:rPr>
                <w:lang w:val="kk-KZ"/>
              </w:rPr>
              <w:t xml:space="preserve"> и </w:t>
            </w:r>
            <w:r w:rsidR="001E28DA">
              <w:rPr>
                <w:lang w:val="kk-KZ"/>
              </w:rPr>
              <w:t xml:space="preserve">ее </w:t>
            </w:r>
            <w:r w:rsidR="001E28DA" w:rsidRPr="00980BAD">
              <w:t>свойства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10.</w:t>
            </w:r>
            <w:r w:rsidRPr="00980BAD">
              <w:rPr>
                <w:lang w:val="kk-KZ"/>
              </w:rPr>
              <w:t>1</w:t>
            </w:r>
            <w:r w:rsidRPr="00980BAD">
              <w:t>.4.4</w:t>
            </w:r>
            <w:r w:rsidRPr="00980BAD">
              <w:rPr>
                <w:lang w:val="kk-KZ"/>
              </w:rPr>
              <w:t>знать определение и свойства гомотетии</w:t>
            </w:r>
          </w:p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10.</w:t>
            </w:r>
            <w:r w:rsidRPr="00980BAD">
              <w:rPr>
                <w:lang w:val="kk-KZ"/>
              </w:rPr>
              <w:t>1</w:t>
            </w:r>
            <w:r w:rsidRPr="00980BAD">
              <w:t>.4.5</w:t>
            </w:r>
            <w:r w:rsidRPr="00980BAD">
              <w:rPr>
                <w:lang w:val="kk-KZ"/>
              </w:rPr>
              <w:t>строить образы различных фигур при гомотетии; на основе представления, объяснить расположение одинаковых фигур с центро</w:t>
            </w:r>
            <w:r w:rsidR="003847E0" w:rsidRPr="00980BAD">
              <w:rPr>
                <w:lang w:val="kk-KZ"/>
              </w:rPr>
              <w:t>м (0); преобразование плоскости</w:t>
            </w:r>
          </w:p>
        </w:tc>
      </w:tr>
      <w:tr w:rsidR="000368AD" w:rsidRPr="00980BAD" w:rsidTr="008C5BDF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t>Подобные фигуры и их свойства. Признаки подобия треугольников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10.</w:t>
            </w:r>
            <w:r w:rsidRPr="00980BAD">
              <w:rPr>
                <w:lang w:val="kk-KZ"/>
              </w:rPr>
              <w:t>1</w:t>
            </w:r>
            <w:r w:rsidRPr="00980BAD">
              <w:t>.4.6</w:t>
            </w:r>
            <w:r w:rsidRPr="00980BAD">
              <w:rPr>
                <w:lang w:val="kk-KZ"/>
              </w:rPr>
              <w:t>знать определение и свойства подобных фигур</w:t>
            </w:r>
          </w:p>
          <w:p w:rsidR="000368AD" w:rsidRPr="00980BAD" w:rsidRDefault="000368AD" w:rsidP="000368AD"/>
        </w:tc>
      </w:tr>
      <w:tr w:rsidR="000368AD" w:rsidRPr="00980BAD" w:rsidTr="006D3832">
        <w:tc>
          <w:tcPr>
            <w:tcW w:w="9571" w:type="dxa"/>
            <w:gridSpan w:val="3"/>
          </w:tcPr>
          <w:p w:rsidR="000368AD" w:rsidRPr="00980BAD" w:rsidRDefault="000368AD" w:rsidP="000368AD">
            <w:pPr>
              <w:jc w:val="center"/>
              <w:rPr>
                <w:lang w:val="kk-KZ"/>
              </w:rPr>
            </w:pPr>
            <w:r w:rsidRPr="00980BAD">
              <w:rPr>
                <w:lang w:val="kk-KZ"/>
              </w:rPr>
              <w:t>2 четверть</w:t>
            </w:r>
          </w:p>
        </w:tc>
      </w:tr>
      <w:tr w:rsidR="000368AD" w:rsidRPr="00980BAD" w:rsidTr="008C5BDF">
        <w:tc>
          <w:tcPr>
            <w:tcW w:w="2093" w:type="dxa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rPr>
                <w:bCs/>
              </w:rPr>
              <w:t>Преобразования плоскости</w:t>
            </w:r>
          </w:p>
        </w:tc>
        <w:tc>
          <w:tcPr>
            <w:tcW w:w="2268" w:type="dxa"/>
          </w:tcPr>
          <w:p w:rsidR="000368AD" w:rsidRPr="00980BAD" w:rsidRDefault="000368AD" w:rsidP="000368AD">
            <w:pPr>
              <w:widowControl w:val="0"/>
              <w:shd w:val="clear" w:color="auto" w:fill="FFFFFF"/>
              <w:tabs>
                <w:tab w:val="left" w:pos="459"/>
              </w:tabs>
              <w:jc w:val="both"/>
              <w:rPr>
                <w:lang w:val="kk-KZ"/>
              </w:rPr>
            </w:pPr>
            <w:r w:rsidRPr="00980BAD">
              <w:t>Подобные фигуры и их свойства. Признаки подобия треугольников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10.</w:t>
            </w:r>
            <w:r w:rsidRPr="00980BAD">
              <w:rPr>
                <w:lang w:val="kk-KZ"/>
              </w:rPr>
              <w:t>1</w:t>
            </w:r>
            <w:r w:rsidRPr="00980BAD">
              <w:t>.4.7</w:t>
            </w:r>
            <w:r w:rsidRPr="00980BAD">
              <w:rPr>
                <w:lang w:val="kk-KZ"/>
              </w:rPr>
              <w:t xml:space="preserve">знать и применять </w:t>
            </w:r>
            <w:r w:rsidR="001E28DA" w:rsidRPr="00980BAD">
              <w:t>признаки</w:t>
            </w:r>
            <w:r w:rsidRPr="00980BAD">
              <w:t xml:space="preserve"> подобия треугольников</w:t>
            </w:r>
          </w:p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10.</w:t>
            </w:r>
            <w:r w:rsidRPr="00980BAD">
              <w:rPr>
                <w:lang w:val="kk-KZ"/>
              </w:rPr>
              <w:t>1</w:t>
            </w:r>
            <w:r w:rsidRPr="00980BAD">
              <w:t>.4.8</w:t>
            </w:r>
            <w:r w:rsidRPr="00980BAD">
              <w:rPr>
                <w:lang w:val="kk-KZ"/>
              </w:rPr>
              <w:t>знать и прим</w:t>
            </w:r>
            <w:r w:rsidR="001E28DA">
              <w:rPr>
                <w:lang w:val="kk-KZ"/>
              </w:rPr>
              <w:t xml:space="preserve">енять </w:t>
            </w:r>
            <w:r w:rsidR="001E28DA" w:rsidRPr="00980BAD">
              <w:t>подобие</w:t>
            </w:r>
            <w:r w:rsidRPr="00980BAD">
              <w:t xml:space="preserve"> прямоугольных треугольников</w:t>
            </w:r>
          </w:p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10.</w:t>
            </w:r>
            <w:r w:rsidRPr="00980BAD">
              <w:rPr>
                <w:lang w:val="kk-KZ"/>
              </w:rPr>
              <w:t>1</w:t>
            </w:r>
            <w:r w:rsidRPr="00980BAD">
              <w:t>.4.9</w:t>
            </w:r>
            <w:r w:rsidRPr="00980BAD">
              <w:rPr>
                <w:lang w:val="kk-KZ"/>
              </w:rPr>
              <w:t>знать и применять свойство биссектрисы треугольника</w:t>
            </w:r>
          </w:p>
          <w:p w:rsidR="000368AD" w:rsidRPr="00980BAD" w:rsidRDefault="000368AD" w:rsidP="000368AD">
            <w:r w:rsidRPr="00980BAD">
              <w:t>10</w:t>
            </w:r>
            <w:r w:rsidRPr="00980BAD">
              <w:rPr>
                <w:lang w:val="kk-KZ"/>
              </w:rPr>
              <w:t>.1.4.1</w:t>
            </w:r>
            <w:r w:rsidRPr="00980BAD">
              <w:t>0</w:t>
            </w:r>
            <w:r w:rsidRPr="00980BAD">
              <w:rPr>
                <w:color w:val="000000"/>
                <w:lang w:val="kk-KZ"/>
              </w:rPr>
              <w:t>з</w:t>
            </w:r>
            <w:r w:rsidRPr="00980BAD">
              <w:rPr>
                <w:lang w:val="kk-KZ"/>
              </w:rPr>
              <w:t xml:space="preserve">нать формулу зависимости между </w:t>
            </w:r>
            <w:r w:rsidRPr="00980BAD">
              <w:rPr>
                <w:lang w:val="kk-KZ"/>
              </w:rPr>
              <w:lastRenderedPageBreak/>
              <w:t>площадями подобных фигур и коэффициентом подобия</w:t>
            </w:r>
          </w:p>
        </w:tc>
      </w:tr>
      <w:tr w:rsidR="000368AD" w:rsidRPr="00980BAD" w:rsidTr="008C5BDF">
        <w:tc>
          <w:tcPr>
            <w:tcW w:w="2093" w:type="dxa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rPr>
                <w:bCs/>
              </w:rPr>
              <w:lastRenderedPageBreak/>
              <w:t>Решение треугольников</w:t>
            </w: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rPr>
                <w:bCs/>
                <w:lang w:val="kk-KZ"/>
              </w:rPr>
              <w:t>Решение треугольников</w:t>
            </w:r>
          </w:p>
        </w:tc>
        <w:tc>
          <w:tcPr>
            <w:tcW w:w="5210" w:type="dxa"/>
          </w:tcPr>
          <w:p w:rsidR="000368AD" w:rsidRPr="00980BAD" w:rsidRDefault="000368AD" w:rsidP="000368AD">
            <w:r w:rsidRPr="00980BAD">
              <w:t>10</w:t>
            </w:r>
            <w:r w:rsidRPr="00980BAD">
              <w:rPr>
                <w:lang w:val="kk-KZ"/>
              </w:rPr>
              <w:t>.1.3.</w:t>
            </w:r>
            <w:r w:rsidRPr="00980BAD">
              <w:t>1знать и применять теорему косинусов</w:t>
            </w:r>
          </w:p>
        </w:tc>
      </w:tr>
      <w:tr w:rsidR="000368AD" w:rsidRPr="00980BAD" w:rsidTr="006D3832">
        <w:tc>
          <w:tcPr>
            <w:tcW w:w="9571" w:type="dxa"/>
            <w:gridSpan w:val="3"/>
          </w:tcPr>
          <w:p w:rsidR="000368AD" w:rsidRPr="00980BAD" w:rsidRDefault="00FF70FC" w:rsidP="000368AD">
            <w:pPr>
              <w:jc w:val="center"/>
              <w:rPr>
                <w:lang w:val="kk-KZ"/>
              </w:rPr>
            </w:pPr>
            <w:r w:rsidRPr="00980BAD">
              <w:rPr>
                <w:lang w:val="kk-KZ"/>
              </w:rPr>
              <w:t>3</w:t>
            </w:r>
            <w:r w:rsidR="000368AD" w:rsidRPr="00980BAD">
              <w:rPr>
                <w:lang w:val="kk-KZ"/>
              </w:rPr>
              <w:t xml:space="preserve"> четверть</w:t>
            </w:r>
          </w:p>
        </w:tc>
      </w:tr>
      <w:tr w:rsidR="000368AD" w:rsidRPr="00980BAD" w:rsidTr="008C5BDF">
        <w:tc>
          <w:tcPr>
            <w:tcW w:w="2093" w:type="dxa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rPr>
                <w:bCs/>
              </w:rPr>
              <w:t>Решение треугольников</w:t>
            </w:r>
          </w:p>
        </w:tc>
        <w:tc>
          <w:tcPr>
            <w:tcW w:w="2268" w:type="dxa"/>
          </w:tcPr>
          <w:p w:rsidR="000368AD" w:rsidRPr="00980BAD" w:rsidRDefault="000368AD" w:rsidP="000368AD">
            <w:pPr>
              <w:jc w:val="both"/>
              <w:rPr>
                <w:lang w:val="kk-KZ"/>
              </w:rPr>
            </w:pPr>
            <w:r w:rsidRPr="00980BAD">
              <w:rPr>
                <w:bCs/>
                <w:lang w:val="kk-KZ"/>
              </w:rPr>
              <w:t>Решение треугольников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ind w:left="22"/>
              <w:rPr>
                <w:lang w:val="kk-KZ"/>
              </w:rPr>
            </w:pPr>
            <w:r w:rsidRPr="00980BAD">
              <w:t>10</w:t>
            </w:r>
            <w:r w:rsidRPr="00980BAD">
              <w:rPr>
                <w:lang w:val="kk-KZ"/>
              </w:rPr>
              <w:t>.1.3.</w:t>
            </w:r>
            <w:r w:rsidRPr="00980BAD">
              <w:t>2</w:t>
            </w:r>
            <w:r w:rsidRPr="00980BAD">
              <w:rPr>
                <w:lang w:val="kk-KZ"/>
              </w:rPr>
              <w:t>знать</w:t>
            </w:r>
            <w:r w:rsidRPr="00980BAD">
              <w:t xml:space="preserve"> и применять теорему синусов</w:t>
            </w:r>
          </w:p>
          <w:p w:rsidR="000368AD" w:rsidRPr="00980BAD" w:rsidRDefault="000368AD" w:rsidP="000368AD">
            <w:pPr>
              <w:ind w:left="22"/>
            </w:pPr>
            <w:r w:rsidRPr="00980BAD">
              <w:t>10</w:t>
            </w:r>
            <w:r w:rsidRPr="00980BAD">
              <w:rPr>
                <w:lang w:val="kk-KZ"/>
              </w:rPr>
              <w:t>.1.3.</w:t>
            </w:r>
            <w:r w:rsidRPr="00980BAD">
              <w:t xml:space="preserve">3знать и применять формулы площади </w:t>
            </w:r>
            <w:r w:rsidR="001E28DA">
              <w:t>в</w:t>
            </w:r>
            <w:r w:rsidR="001E28DA" w:rsidRPr="00980BAD">
              <w:t>писанного</w:t>
            </w:r>
            <w:r w:rsidRPr="00980BAD">
              <w:t xml:space="preserve"> треугольника 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S=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abc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4R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где a, b, c</m:t>
              </m:r>
            </m:oMath>
            <w:r w:rsidRPr="00980BAD">
              <w:t xml:space="preserve">- стороны треугольника, </w:t>
            </w:r>
            <w:r w:rsidRPr="00980BAD">
              <w:rPr>
                <w:lang w:val="en-US"/>
              </w:rPr>
              <w:t>R</w:t>
            </w:r>
            <w:r w:rsidRPr="00980BAD">
              <w:t>-радиус о</w:t>
            </w:r>
            <w:r w:rsidRPr="00980BAD">
              <w:rPr>
                <w:lang w:val="kk-KZ"/>
              </w:rPr>
              <w:t>писанной окружности), площади описанного</w:t>
            </w:r>
            <w:r w:rsidRPr="00980BAD">
              <w:t xml:space="preserve"> многоугольника</w:t>
            </w:r>
            <w:r w:rsidR="009B7E8E" w:rsidRPr="00980BAD">
              <w:fldChar w:fldCharType="begin"/>
            </w:r>
            <w:r w:rsidRPr="00980BAD">
              <w:instrText xml:space="preserve"> QUOTE </w:instrText>
            </w:r>
            <w:r w:rsidRPr="00980BAD">
              <w:rPr>
                <w:noProof/>
                <w:position w:val="-11"/>
              </w:rPr>
              <w:drawing>
                <wp:inline distT="0" distB="0" distL="0" distR="0">
                  <wp:extent cx="533400" cy="2381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7E8E" w:rsidRPr="00980BAD">
              <w:fldChar w:fldCharType="end"/>
            </w:r>
          </w:p>
          <w:p w:rsidR="000368AD" w:rsidRPr="00980BAD" w:rsidRDefault="000368AD" w:rsidP="000368AD">
            <w:r w:rsidRPr="00980BAD"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S=p∙r,</m:t>
              </m:r>
            </m:oMath>
            <w:r w:rsidRPr="00980BAD">
              <w:t xml:space="preserve"> где </w:t>
            </w:r>
            <w:r w:rsidR="009B7E8E" w:rsidRPr="00980BAD">
              <w:fldChar w:fldCharType="begin"/>
            </w:r>
            <w:r w:rsidRPr="00980BAD">
              <w:instrText xml:space="preserve"> QUOTE </w:instrText>
            </w:r>
            <w:r w:rsidRPr="00980BAD">
              <w:rPr>
                <w:noProof/>
                <w:position w:val="-11"/>
              </w:rPr>
              <w:drawing>
                <wp:inline distT="0" distB="0" distL="0" distR="0">
                  <wp:extent cx="85725" cy="238125"/>
                  <wp:effectExtent l="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7E8E" w:rsidRPr="00980BAD">
              <w:fldChar w:fldCharType="end"/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r</m:t>
              </m:r>
            </m:oMath>
            <w:r w:rsidRPr="00980BAD">
              <w:t xml:space="preserve"> – радиус вписанной окружности,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oMath>
            <w:r w:rsidRPr="00980BAD">
              <w:t xml:space="preserve"> - полупериметр </w:t>
            </w:r>
            <w:r w:rsidRPr="00980BAD">
              <w:rPr>
                <w:lang w:val="kk-KZ"/>
              </w:rPr>
              <w:t>многоугольника)</w:t>
            </w:r>
          </w:p>
          <w:p w:rsidR="000368AD" w:rsidRPr="00980BAD" w:rsidRDefault="000368AD" w:rsidP="000368AD">
            <w:pPr>
              <w:ind w:left="22"/>
              <w:rPr>
                <w:lang w:val="kk-KZ"/>
              </w:rPr>
            </w:pPr>
            <w:r w:rsidRPr="00980BAD">
              <w:t>10</w:t>
            </w:r>
            <w:r w:rsidRPr="00980BAD">
              <w:rPr>
                <w:lang w:val="kk-KZ"/>
              </w:rPr>
              <w:t>.1.3.</w:t>
            </w:r>
            <w:r w:rsidRPr="00980BAD">
              <w:t>4знать и применять ф</w:t>
            </w:r>
            <w:r w:rsidRPr="00980BAD">
              <w:rPr>
                <w:lang w:val="kk-KZ"/>
              </w:rPr>
              <w:t>ормулы для нахождения радиуса окружности, используя площади вписанных и описанных треугольников</w:t>
            </w:r>
          </w:p>
          <w:p w:rsidR="000368AD" w:rsidRPr="00980BAD" w:rsidRDefault="000368AD" w:rsidP="000368AD">
            <w:r w:rsidRPr="00980BAD">
              <w:t>10.</w:t>
            </w:r>
            <w:r w:rsidRPr="00980BAD">
              <w:rPr>
                <w:lang w:val="kk-KZ"/>
              </w:rPr>
              <w:t>1</w:t>
            </w:r>
            <w:r w:rsidRPr="00980BAD">
              <w:t>.</w:t>
            </w:r>
            <w:r w:rsidRPr="00980BAD">
              <w:rPr>
                <w:lang w:val="kk-KZ"/>
              </w:rPr>
              <w:t>3</w:t>
            </w:r>
            <w:r w:rsidRPr="00980BAD">
              <w:t>.5</w:t>
            </w:r>
            <w:r w:rsidRPr="00980BAD">
              <w:rPr>
                <w:lang w:val="kk-KZ" w:eastAsia="en-GB"/>
              </w:rPr>
              <w:t>применять теоремы синусов и косинусов для решения треугольников и прикладных задач</w:t>
            </w:r>
          </w:p>
        </w:tc>
      </w:tr>
      <w:tr w:rsidR="000368AD" w:rsidRPr="00980BAD" w:rsidTr="006D3832">
        <w:tc>
          <w:tcPr>
            <w:tcW w:w="9571" w:type="dxa"/>
            <w:gridSpan w:val="3"/>
          </w:tcPr>
          <w:p w:rsidR="000368AD" w:rsidRPr="00980BAD" w:rsidRDefault="00FF70FC" w:rsidP="000368AD">
            <w:pPr>
              <w:jc w:val="center"/>
              <w:rPr>
                <w:lang w:val="kk-KZ"/>
              </w:rPr>
            </w:pPr>
            <w:r w:rsidRPr="00980BAD">
              <w:rPr>
                <w:lang w:val="kk-KZ"/>
              </w:rPr>
              <w:t>4</w:t>
            </w:r>
            <w:r w:rsidR="000368AD" w:rsidRPr="00980BAD">
              <w:rPr>
                <w:lang w:val="kk-KZ"/>
              </w:rPr>
              <w:t xml:space="preserve"> четверть</w:t>
            </w:r>
          </w:p>
        </w:tc>
      </w:tr>
      <w:tr w:rsidR="000368AD" w:rsidRPr="00980BAD" w:rsidTr="008C5BDF">
        <w:tc>
          <w:tcPr>
            <w:tcW w:w="2093" w:type="dxa"/>
            <w:vMerge w:val="restart"/>
          </w:tcPr>
          <w:p w:rsidR="000368AD" w:rsidRPr="00980BAD" w:rsidRDefault="001E28DA" w:rsidP="001E28DA">
            <w:pPr>
              <w:rPr>
                <w:lang w:val="kk-KZ"/>
              </w:rPr>
            </w:pPr>
            <w:r w:rsidRPr="00980BAD">
              <w:rPr>
                <w:bCs/>
              </w:rPr>
              <w:t>Окружность</w:t>
            </w:r>
            <w:r w:rsidR="000368AD" w:rsidRPr="00980BAD">
              <w:rPr>
                <w:bCs/>
              </w:rPr>
              <w:t>. Многоугольники</w:t>
            </w:r>
          </w:p>
        </w:tc>
        <w:tc>
          <w:tcPr>
            <w:tcW w:w="2268" w:type="dxa"/>
          </w:tcPr>
          <w:p w:rsidR="000368AD" w:rsidRPr="00980BAD" w:rsidRDefault="001E28DA" w:rsidP="001E28DA">
            <w:pPr>
              <w:jc w:val="both"/>
              <w:rPr>
                <w:lang w:val="kk-KZ"/>
              </w:rPr>
            </w:pPr>
            <w:r w:rsidRPr="00980BAD">
              <w:t>Окружность</w:t>
            </w:r>
            <w:r w:rsidR="000368AD" w:rsidRPr="00980BAD">
              <w:rPr>
                <w:lang w:val="kk-KZ"/>
              </w:rPr>
              <w:t xml:space="preserve"> и круг. Длина дуги. Площади круга, сектора и сегмента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shd w:val="clear" w:color="auto" w:fill="FFFFFF"/>
              <w:rPr>
                <w:lang w:val="kk-KZ" w:eastAsia="en-GB" w:bidi="en-US"/>
              </w:rPr>
            </w:pPr>
            <w:r w:rsidRPr="00980BAD">
              <w:rPr>
                <w:lang w:eastAsia="en-US" w:bidi="en-US"/>
              </w:rPr>
              <w:t>10.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.1.1</w:t>
            </w:r>
            <w:r w:rsidRPr="00980BAD">
              <w:rPr>
                <w:lang w:val="kk-KZ" w:eastAsia="en-GB" w:bidi="en-US"/>
              </w:rPr>
              <w:t>выводить и применять формулу длины дуги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 w:eastAsia="en-GB" w:bidi="en-US"/>
              </w:rPr>
            </w:pPr>
            <w:r w:rsidRPr="00980BAD">
              <w:rPr>
                <w:lang w:eastAsia="en-US" w:bidi="en-US"/>
              </w:rPr>
              <w:t>10.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.1.2</w:t>
            </w:r>
            <w:r w:rsidRPr="00980BAD">
              <w:rPr>
                <w:lang w:val="kk-KZ" w:eastAsia="en-GB" w:bidi="en-US"/>
              </w:rPr>
              <w:t>выводить и применять формулу площади сектора, сегмента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10.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.1.3знать определение вписанного угла и его свойства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eastAsia="en-US" w:bidi="en-US"/>
              </w:rPr>
            </w:pPr>
            <w:r w:rsidRPr="00980BAD">
              <w:rPr>
                <w:lang w:eastAsia="en-US" w:bidi="en-US"/>
              </w:rPr>
              <w:t>10.</w:t>
            </w:r>
            <w:r w:rsidRPr="00980BAD">
              <w:rPr>
                <w:lang w:val="kk-KZ" w:eastAsia="en-US" w:bidi="en-US"/>
              </w:rPr>
              <w:t>1</w:t>
            </w:r>
            <w:r w:rsidRPr="00980BAD">
              <w:rPr>
                <w:lang w:eastAsia="en-US" w:bidi="en-US"/>
              </w:rPr>
              <w:t>.1.4знать и применять теоремы о пропорциональности отрезков в круге</w:t>
            </w:r>
          </w:p>
        </w:tc>
      </w:tr>
      <w:tr w:rsidR="000368AD" w:rsidRPr="00980BAD" w:rsidTr="008C5BDF">
        <w:tc>
          <w:tcPr>
            <w:tcW w:w="2093" w:type="dxa"/>
            <w:vMerge/>
          </w:tcPr>
          <w:p w:rsidR="000368AD" w:rsidRPr="00980BAD" w:rsidRDefault="000368AD" w:rsidP="000368AD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rPr>
                <w:lang w:val="kk-KZ"/>
              </w:rPr>
              <w:t>Правильные многоугольники, их свойства и симметрии</w:t>
            </w:r>
          </w:p>
        </w:tc>
        <w:tc>
          <w:tcPr>
            <w:tcW w:w="5210" w:type="dxa"/>
          </w:tcPr>
          <w:p w:rsidR="000368AD" w:rsidRPr="00980BAD" w:rsidRDefault="000368AD" w:rsidP="000368AD">
            <w:pPr>
              <w:shd w:val="clear" w:color="auto" w:fill="FFFFFF"/>
            </w:pPr>
            <w:r w:rsidRPr="00980BAD">
              <w:t>10.</w:t>
            </w:r>
            <w:r w:rsidRPr="00980BAD">
              <w:rPr>
                <w:lang w:val="kk-KZ"/>
              </w:rPr>
              <w:t>1</w:t>
            </w:r>
            <w:r w:rsidRPr="00980BAD">
              <w:t>.2.1знать и применять свойства и признаки вписанных и описанных четырёхугольник</w:t>
            </w:r>
            <w:r w:rsidRPr="00980BAD">
              <w:rPr>
                <w:lang w:val="kk-KZ"/>
              </w:rPr>
              <w:t>ов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/>
              </w:rPr>
            </w:pPr>
            <w:r w:rsidRPr="00980BAD">
              <w:t>10.</w:t>
            </w:r>
            <w:r w:rsidRPr="00980BAD">
              <w:rPr>
                <w:lang w:val="kk-KZ"/>
              </w:rPr>
              <w:t>1</w:t>
            </w:r>
            <w:r w:rsidRPr="00980BAD">
              <w:t>.2.2знать определение и свойства правильных многоугольников</w:t>
            </w:r>
          </w:p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10.</w:t>
            </w:r>
            <w:r w:rsidRPr="00980BAD">
              <w:rPr>
                <w:lang w:val="kk-KZ"/>
              </w:rPr>
              <w:t>1</w:t>
            </w:r>
            <w:r w:rsidRPr="00980BAD">
              <w:t>.2.3 строить правильные многоугольники;</w:t>
            </w:r>
            <w:r w:rsidRPr="00980BAD">
              <w:rPr>
                <w:lang w:val="kk-KZ"/>
              </w:rPr>
              <w:t xml:space="preserve"> применять специальные приспособления для рельефного черчения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/>
              </w:rPr>
            </w:pPr>
            <w:r w:rsidRPr="00980BAD">
              <w:t>10.</w:t>
            </w:r>
            <w:r w:rsidRPr="00980BAD">
              <w:rPr>
                <w:lang w:val="kk-KZ"/>
              </w:rPr>
              <w:t>1</w:t>
            </w:r>
            <w:r w:rsidRPr="00980BAD">
              <w:t>.2.4</w:t>
            </w:r>
            <w:r w:rsidRPr="00980BAD">
              <w:rPr>
                <w:lang w:val="kk-KZ"/>
              </w:rPr>
              <w:t xml:space="preserve">знать </w:t>
            </w:r>
            <w:r w:rsidRPr="00980BAD">
              <w:t>и применять связь между радиусами вписанной и описанной окружностей правильного многоугольника</w:t>
            </w:r>
          </w:p>
          <w:p w:rsidR="000368AD" w:rsidRPr="00980BAD" w:rsidRDefault="000368AD" w:rsidP="000368AD">
            <w:pPr>
              <w:shd w:val="clear" w:color="auto" w:fill="FFFFFF"/>
              <w:rPr>
                <w:lang w:val="kk-KZ" w:eastAsia="en-GB"/>
              </w:rPr>
            </w:pPr>
            <w:r w:rsidRPr="00980BAD">
              <w:t>10.</w:t>
            </w:r>
            <w:r w:rsidRPr="00980BAD">
              <w:rPr>
                <w:lang w:val="kk-KZ"/>
              </w:rPr>
              <w:t>1</w:t>
            </w:r>
            <w:r w:rsidRPr="00980BAD">
              <w:t>.2.5</w:t>
            </w:r>
            <w:r w:rsidRPr="00980BAD">
              <w:rPr>
                <w:lang w:val="kk-KZ" w:eastAsia="en-GB"/>
              </w:rPr>
              <w:t>знать и применять формулы, связывающие стороны, периметр, площадь правильного многоугольника и радиусы вписанной и описанной окружностей правильного многоугольника</w:t>
            </w:r>
          </w:p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10.</w:t>
            </w:r>
            <w:r w:rsidRPr="00980BAD">
              <w:rPr>
                <w:lang w:val="kk-KZ"/>
              </w:rPr>
              <w:t>1</w:t>
            </w:r>
            <w:r w:rsidRPr="00980BAD">
              <w:t>.2.6знать и применять свойства медиан треугольника</w:t>
            </w:r>
          </w:p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rPr>
                <w:lang w:val="en-US"/>
              </w:rPr>
              <w:t>10</w:t>
            </w:r>
            <w:r w:rsidRPr="00980BAD">
              <w:rPr>
                <w:lang w:val="kk-KZ"/>
              </w:rPr>
              <w:t>.1.4.1</w:t>
            </w:r>
            <w:r w:rsidRPr="00980BAD">
              <w:rPr>
                <w:lang w:val="en-US"/>
              </w:rPr>
              <w:t>1</w:t>
            </w:r>
            <w:r w:rsidRPr="00980BAD">
              <w:rPr>
                <w:lang w:val="kk-KZ"/>
              </w:rPr>
              <w:t>знать симметрии правильных многоугольников</w:t>
            </w:r>
          </w:p>
        </w:tc>
      </w:tr>
      <w:tr w:rsidR="000368AD" w:rsidRPr="00980BAD" w:rsidTr="006D3832">
        <w:tc>
          <w:tcPr>
            <w:tcW w:w="9571" w:type="dxa"/>
            <w:gridSpan w:val="3"/>
          </w:tcPr>
          <w:p w:rsidR="000368AD" w:rsidRPr="00980BAD" w:rsidRDefault="000368AD" w:rsidP="000368AD">
            <w:pPr>
              <w:rPr>
                <w:lang w:val="kk-KZ"/>
              </w:rPr>
            </w:pPr>
            <w:r w:rsidRPr="00980BAD">
              <w:t>Повторение курса</w:t>
            </w:r>
            <w:r w:rsidRPr="00980BAD">
              <w:rPr>
                <w:lang w:val="kk-KZ"/>
              </w:rPr>
              <w:t>геометрии 7-10</w:t>
            </w:r>
            <w:r w:rsidRPr="00980BAD">
              <w:t xml:space="preserve"> класс</w:t>
            </w:r>
            <w:r w:rsidRPr="00980BAD">
              <w:rPr>
                <w:lang w:val="kk-KZ"/>
              </w:rPr>
              <w:t>ов</w:t>
            </w:r>
          </w:p>
        </w:tc>
      </w:tr>
    </w:tbl>
    <w:p w:rsidR="00C412A5" w:rsidRPr="00980BAD" w:rsidRDefault="00C412A5">
      <w:pPr>
        <w:rPr>
          <w:lang w:val="kk-KZ"/>
        </w:rPr>
      </w:pPr>
    </w:p>
    <w:sectPr w:rsidR="00C412A5" w:rsidRPr="00980BAD" w:rsidSect="00B2542A">
      <w:headerReference w:type="default" r:id="rId15"/>
      <w:pgSz w:w="11906" w:h="16838"/>
      <w:pgMar w:top="1418" w:right="851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92B" w:rsidRDefault="005E092B" w:rsidP="001479CC">
      <w:r>
        <w:separator/>
      </w:r>
    </w:p>
  </w:endnote>
  <w:endnote w:type="continuationSeparator" w:id="0">
    <w:p w:rsidR="005E092B" w:rsidRDefault="005E092B" w:rsidP="0014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92B" w:rsidRDefault="005E092B" w:rsidP="001479CC">
      <w:r>
        <w:separator/>
      </w:r>
    </w:p>
  </w:footnote>
  <w:footnote w:type="continuationSeparator" w:id="0">
    <w:p w:rsidR="005E092B" w:rsidRDefault="005E092B" w:rsidP="00147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2105319"/>
    </w:sdtPr>
    <w:sdtEndPr>
      <w:rPr>
        <w:sz w:val="28"/>
      </w:rPr>
    </w:sdtEndPr>
    <w:sdtContent>
      <w:p w:rsidR="004A315F" w:rsidRPr="001479CC" w:rsidRDefault="004A315F">
        <w:pPr>
          <w:pStyle w:val="a7"/>
          <w:jc w:val="center"/>
          <w:rPr>
            <w:sz w:val="28"/>
          </w:rPr>
        </w:pPr>
        <w:r w:rsidRPr="001479CC">
          <w:rPr>
            <w:sz w:val="28"/>
          </w:rPr>
          <w:fldChar w:fldCharType="begin"/>
        </w:r>
        <w:r w:rsidRPr="001479CC">
          <w:rPr>
            <w:sz w:val="28"/>
          </w:rPr>
          <w:instrText>PAGE   \* MERGEFORMAT</w:instrText>
        </w:r>
        <w:r w:rsidRPr="001479CC">
          <w:rPr>
            <w:sz w:val="28"/>
          </w:rPr>
          <w:fldChar w:fldCharType="separate"/>
        </w:r>
        <w:r w:rsidR="00A47F47">
          <w:rPr>
            <w:noProof/>
            <w:sz w:val="28"/>
          </w:rPr>
          <w:t>1</w:t>
        </w:r>
        <w:r w:rsidRPr="001479CC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F2C29"/>
    <w:multiLevelType w:val="hybridMultilevel"/>
    <w:tmpl w:val="C6C6512C"/>
    <w:lvl w:ilvl="0" w:tplc="74B4855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4464DD"/>
    <w:multiLevelType w:val="hybridMultilevel"/>
    <w:tmpl w:val="2320F39A"/>
    <w:lvl w:ilvl="0" w:tplc="1C3210BE">
      <w:start w:val="1"/>
      <w:numFmt w:val="decimal"/>
      <w:lvlText w:val="%1)"/>
      <w:lvlJc w:val="left"/>
      <w:pPr>
        <w:ind w:left="1069" w:hanging="360"/>
      </w:pPr>
      <w:rPr>
        <w:color w:val="00000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8294C4B"/>
    <w:multiLevelType w:val="hybridMultilevel"/>
    <w:tmpl w:val="B14C63EA"/>
    <w:lvl w:ilvl="0" w:tplc="9EC45C28">
      <w:start w:val="1"/>
      <w:numFmt w:val="decimal"/>
      <w:lvlText w:val="%1)"/>
      <w:lvlJc w:val="left"/>
      <w:pPr>
        <w:ind w:left="1069" w:hanging="360"/>
      </w:pPr>
      <w:rPr>
        <w:color w:val="00000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52156A2"/>
    <w:multiLevelType w:val="hybridMultilevel"/>
    <w:tmpl w:val="41DAD33C"/>
    <w:lvl w:ilvl="0" w:tplc="55F028DE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33ADB"/>
    <w:multiLevelType w:val="hybridMultilevel"/>
    <w:tmpl w:val="CA34BF94"/>
    <w:lvl w:ilvl="0" w:tplc="CFF0E35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9E57215"/>
    <w:multiLevelType w:val="hybridMultilevel"/>
    <w:tmpl w:val="CBA4FC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1AD0632"/>
    <w:multiLevelType w:val="hybridMultilevel"/>
    <w:tmpl w:val="DA8CBA80"/>
    <w:lvl w:ilvl="0" w:tplc="7942419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D5B1CCE"/>
    <w:multiLevelType w:val="hybridMultilevel"/>
    <w:tmpl w:val="37BC7210"/>
    <w:lvl w:ilvl="0" w:tplc="E5CC45E8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79D1794"/>
    <w:multiLevelType w:val="hybridMultilevel"/>
    <w:tmpl w:val="32CC01B2"/>
    <w:lvl w:ilvl="0" w:tplc="72268634">
      <w:start w:val="1"/>
      <w:numFmt w:val="decimal"/>
      <w:suff w:val="space"/>
      <w:lvlText w:val="%1."/>
      <w:lvlJc w:val="left"/>
      <w:pPr>
        <w:ind w:left="681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B23690"/>
    <w:multiLevelType w:val="hybridMultilevel"/>
    <w:tmpl w:val="C4FEB608"/>
    <w:lvl w:ilvl="0" w:tplc="53BCE5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586D43"/>
    <w:multiLevelType w:val="hybridMultilevel"/>
    <w:tmpl w:val="FAECC242"/>
    <w:lvl w:ilvl="0" w:tplc="5156A330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9951A55"/>
    <w:multiLevelType w:val="hybridMultilevel"/>
    <w:tmpl w:val="744E3664"/>
    <w:lvl w:ilvl="0" w:tplc="690EB73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B357585"/>
    <w:multiLevelType w:val="hybridMultilevel"/>
    <w:tmpl w:val="BFD04882"/>
    <w:lvl w:ilvl="0" w:tplc="7F7C561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4DCC5E06"/>
    <w:multiLevelType w:val="hybridMultilevel"/>
    <w:tmpl w:val="430CA064"/>
    <w:lvl w:ilvl="0" w:tplc="92902F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FA52678"/>
    <w:multiLevelType w:val="hybridMultilevel"/>
    <w:tmpl w:val="9C3E9B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3444D6"/>
    <w:multiLevelType w:val="hybridMultilevel"/>
    <w:tmpl w:val="8FAA0BF2"/>
    <w:lvl w:ilvl="0" w:tplc="8D80F3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7DE0244"/>
    <w:multiLevelType w:val="hybridMultilevel"/>
    <w:tmpl w:val="54B622C2"/>
    <w:lvl w:ilvl="0" w:tplc="59103D26">
      <w:start w:val="1"/>
      <w:numFmt w:val="decimal"/>
      <w:suff w:val="space"/>
      <w:lvlText w:val="%1)"/>
      <w:lvlJc w:val="left"/>
      <w:pPr>
        <w:ind w:left="680" w:hanging="113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412DF7"/>
    <w:multiLevelType w:val="hybridMultilevel"/>
    <w:tmpl w:val="7F0C8158"/>
    <w:lvl w:ilvl="0" w:tplc="55B68A9C">
      <w:start w:val="1"/>
      <w:numFmt w:val="decimal"/>
      <w:lvlText w:val="%1)"/>
      <w:lvlJc w:val="left"/>
      <w:pPr>
        <w:ind w:left="1069" w:hanging="360"/>
      </w:pPr>
      <w:rPr>
        <w:color w:val="000000"/>
        <w:sz w:val="28"/>
        <w:szCs w:val="28"/>
      </w:rPr>
    </w:lvl>
    <w:lvl w:ilvl="1" w:tplc="08090019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1B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F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19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1B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F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19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1B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6B19684C"/>
    <w:multiLevelType w:val="hybridMultilevel"/>
    <w:tmpl w:val="B82ACD6C"/>
    <w:lvl w:ilvl="0" w:tplc="06121BF4">
      <w:start w:val="1"/>
      <w:numFmt w:val="decimal"/>
      <w:lvlText w:val="%1)"/>
      <w:lvlJc w:val="left"/>
      <w:pPr>
        <w:ind w:left="1069" w:hanging="360"/>
      </w:pPr>
      <w:rPr>
        <w:color w:val="000000"/>
        <w:sz w:val="28"/>
        <w:szCs w:val="28"/>
      </w:rPr>
    </w:lvl>
    <w:lvl w:ilvl="1" w:tplc="04190019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4"/>
  </w:num>
  <w:num w:numId="5">
    <w:abstractNumId w:val="7"/>
  </w:num>
  <w:num w:numId="6">
    <w:abstractNumId w:val="9"/>
  </w:num>
  <w:num w:numId="7">
    <w:abstractNumId w:val="1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"/>
  </w:num>
  <w:num w:numId="13">
    <w:abstractNumId w:val="3"/>
  </w:num>
  <w:num w:numId="14">
    <w:abstractNumId w:val="15"/>
  </w:num>
  <w:num w:numId="15">
    <w:abstractNumId w:val="10"/>
  </w:num>
  <w:num w:numId="16">
    <w:abstractNumId w:val="12"/>
  </w:num>
  <w:num w:numId="17">
    <w:abstractNumId w:val="13"/>
  </w:num>
  <w:num w:numId="1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273F"/>
    <w:rsid w:val="000142B0"/>
    <w:rsid w:val="00015374"/>
    <w:rsid w:val="00027B19"/>
    <w:rsid w:val="000368AD"/>
    <w:rsid w:val="0003785B"/>
    <w:rsid w:val="00052134"/>
    <w:rsid w:val="000641F4"/>
    <w:rsid w:val="000866FE"/>
    <w:rsid w:val="000A593E"/>
    <w:rsid w:val="000C44DE"/>
    <w:rsid w:val="000D10EE"/>
    <w:rsid w:val="001479CC"/>
    <w:rsid w:val="00166A80"/>
    <w:rsid w:val="00175F6D"/>
    <w:rsid w:val="00191AD6"/>
    <w:rsid w:val="001956F2"/>
    <w:rsid w:val="001B3E15"/>
    <w:rsid w:val="001E28DA"/>
    <w:rsid w:val="0021028A"/>
    <w:rsid w:val="002214BC"/>
    <w:rsid w:val="002A292C"/>
    <w:rsid w:val="00322207"/>
    <w:rsid w:val="003266BC"/>
    <w:rsid w:val="003330C4"/>
    <w:rsid w:val="003402CE"/>
    <w:rsid w:val="00341613"/>
    <w:rsid w:val="003847E0"/>
    <w:rsid w:val="003A0282"/>
    <w:rsid w:val="003B6B12"/>
    <w:rsid w:val="003D2D50"/>
    <w:rsid w:val="003D41E0"/>
    <w:rsid w:val="003E48EF"/>
    <w:rsid w:val="00404274"/>
    <w:rsid w:val="00425DF9"/>
    <w:rsid w:val="00426B41"/>
    <w:rsid w:val="0043258E"/>
    <w:rsid w:val="00447A85"/>
    <w:rsid w:val="004A315F"/>
    <w:rsid w:val="004B31BB"/>
    <w:rsid w:val="005220E2"/>
    <w:rsid w:val="00541F59"/>
    <w:rsid w:val="00553C5A"/>
    <w:rsid w:val="00571757"/>
    <w:rsid w:val="005961E2"/>
    <w:rsid w:val="00597587"/>
    <w:rsid w:val="005C604C"/>
    <w:rsid w:val="005C79F9"/>
    <w:rsid w:val="005E092B"/>
    <w:rsid w:val="0061302B"/>
    <w:rsid w:val="00663BB6"/>
    <w:rsid w:val="0069677B"/>
    <w:rsid w:val="006A1D9E"/>
    <w:rsid w:val="006B3E8B"/>
    <w:rsid w:val="006C3344"/>
    <w:rsid w:val="006D3832"/>
    <w:rsid w:val="0071273F"/>
    <w:rsid w:val="00763BF2"/>
    <w:rsid w:val="0076756A"/>
    <w:rsid w:val="007724F6"/>
    <w:rsid w:val="00777191"/>
    <w:rsid w:val="007B5FF0"/>
    <w:rsid w:val="007C2C48"/>
    <w:rsid w:val="007C4740"/>
    <w:rsid w:val="008077F1"/>
    <w:rsid w:val="00807ABD"/>
    <w:rsid w:val="00822A59"/>
    <w:rsid w:val="00830A2D"/>
    <w:rsid w:val="008B087F"/>
    <w:rsid w:val="008B210C"/>
    <w:rsid w:val="008C5BDF"/>
    <w:rsid w:val="008D085C"/>
    <w:rsid w:val="008D1652"/>
    <w:rsid w:val="008E0087"/>
    <w:rsid w:val="008E443C"/>
    <w:rsid w:val="008F0AFC"/>
    <w:rsid w:val="008F52C0"/>
    <w:rsid w:val="00922447"/>
    <w:rsid w:val="0093263C"/>
    <w:rsid w:val="009338CC"/>
    <w:rsid w:val="00944118"/>
    <w:rsid w:val="0096051E"/>
    <w:rsid w:val="00980BAD"/>
    <w:rsid w:val="009A1565"/>
    <w:rsid w:val="009B6EE9"/>
    <w:rsid w:val="009B7E8E"/>
    <w:rsid w:val="009E1660"/>
    <w:rsid w:val="00A05ECF"/>
    <w:rsid w:val="00A24691"/>
    <w:rsid w:val="00A37B3C"/>
    <w:rsid w:val="00A47F47"/>
    <w:rsid w:val="00A53B9F"/>
    <w:rsid w:val="00A5442A"/>
    <w:rsid w:val="00A60744"/>
    <w:rsid w:val="00A614AD"/>
    <w:rsid w:val="00AA7432"/>
    <w:rsid w:val="00AD0857"/>
    <w:rsid w:val="00AF318B"/>
    <w:rsid w:val="00B2542A"/>
    <w:rsid w:val="00B342F5"/>
    <w:rsid w:val="00B50B30"/>
    <w:rsid w:val="00B52DF9"/>
    <w:rsid w:val="00B721E4"/>
    <w:rsid w:val="00BA68CE"/>
    <w:rsid w:val="00BC03C8"/>
    <w:rsid w:val="00BC320A"/>
    <w:rsid w:val="00BD53C0"/>
    <w:rsid w:val="00C270FA"/>
    <w:rsid w:val="00C412A5"/>
    <w:rsid w:val="00C517CB"/>
    <w:rsid w:val="00C54C2B"/>
    <w:rsid w:val="00C64088"/>
    <w:rsid w:val="00C67F7F"/>
    <w:rsid w:val="00C85264"/>
    <w:rsid w:val="00CA73F6"/>
    <w:rsid w:val="00CA7889"/>
    <w:rsid w:val="00CB71A6"/>
    <w:rsid w:val="00CF4A61"/>
    <w:rsid w:val="00CF5E9F"/>
    <w:rsid w:val="00D204B5"/>
    <w:rsid w:val="00D44590"/>
    <w:rsid w:val="00D46F4F"/>
    <w:rsid w:val="00D7783E"/>
    <w:rsid w:val="00D871B1"/>
    <w:rsid w:val="00DA1430"/>
    <w:rsid w:val="00DA4EFB"/>
    <w:rsid w:val="00DC61AC"/>
    <w:rsid w:val="00DC66FD"/>
    <w:rsid w:val="00DD0C1B"/>
    <w:rsid w:val="00E04A9C"/>
    <w:rsid w:val="00E1575C"/>
    <w:rsid w:val="00E834E1"/>
    <w:rsid w:val="00E92267"/>
    <w:rsid w:val="00EA3AE7"/>
    <w:rsid w:val="00ED4888"/>
    <w:rsid w:val="00EF0CD1"/>
    <w:rsid w:val="00F8064F"/>
    <w:rsid w:val="00FA4A1D"/>
    <w:rsid w:val="00FB7E9A"/>
    <w:rsid w:val="00FC0BA7"/>
    <w:rsid w:val="00FC1EC1"/>
    <w:rsid w:val="00FE152F"/>
    <w:rsid w:val="00FF7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autoRedefine/>
    <w:rsid w:val="000368AD"/>
    <w:pPr>
      <w:widowControl w:val="0"/>
      <w:spacing w:after="40"/>
      <w:ind w:left="568"/>
      <w:jc w:val="both"/>
    </w:pPr>
    <w:rPr>
      <w:sz w:val="28"/>
      <w:szCs w:val="28"/>
      <w:lang w:eastAsia="en-US"/>
    </w:rPr>
  </w:style>
  <w:style w:type="paragraph" w:styleId="a4">
    <w:name w:val="Balloon Text"/>
    <w:basedOn w:val="a"/>
    <w:link w:val="a5"/>
    <w:rsid w:val="000368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368A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0368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0368A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368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0368A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368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36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autoRedefine/>
    <w:rsid w:val="000368AD"/>
    <w:pPr>
      <w:widowControl w:val="0"/>
      <w:spacing w:after="40"/>
      <w:ind w:left="568"/>
      <w:jc w:val="both"/>
    </w:pPr>
    <w:rPr>
      <w:sz w:val="28"/>
      <w:szCs w:val="28"/>
      <w:lang w:eastAsia="en-US"/>
    </w:rPr>
  </w:style>
  <w:style w:type="paragraph" w:styleId="a4">
    <w:name w:val="Balloon Text"/>
    <w:basedOn w:val="a"/>
    <w:link w:val="a5"/>
    <w:rsid w:val="000368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368AD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0368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0368A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368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0368A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368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36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1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4171A-4C19-489F-8FFC-4CA6538AF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31</Pages>
  <Words>6754</Words>
  <Characters>38503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Шадырова Айжан</cp:lastModifiedBy>
  <cp:revision>96</cp:revision>
  <dcterms:created xsi:type="dcterms:W3CDTF">2017-09-05T14:22:00Z</dcterms:created>
  <dcterms:modified xsi:type="dcterms:W3CDTF">2018-10-02T11:52:00Z</dcterms:modified>
</cp:coreProperties>
</file>